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7B137D">
      <w:pPr>
        <w:tabs>
          <w:tab w:val="left" w:pos="2977"/>
          <w:tab w:val="left" w:pos="8610"/>
        </w:tabs>
        <w:spacing w:line="600" w:lineRule="exact"/>
        <w:jc w:val="left"/>
        <w:rPr>
          <w:rFonts w:eastAsia="黑体"/>
          <w:color w:val="auto"/>
          <w:sz w:val="30"/>
          <w:szCs w:val="30"/>
        </w:rPr>
      </w:pPr>
      <w:r>
        <w:rPr>
          <w:rFonts w:eastAsia="黑体"/>
          <w:color w:val="auto"/>
          <w:sz w:val="30"/>
          <w:szCs w:val="30"/>
        </w:rPr>
        <w:t>附件</w:t>
      </w:r>
      <w:r>
        <w:rPr>
          <w:rFonts w:hint="eastAsia" w:eastAsia="黑体"/>
          <w:color w:val="auto"/>
          <w:sz w:val="30"/>
          <w:szCs w:val="30"/>
          <w:lang w:val="en-US" w:eastAsia="zh-CN"/>
        </w:rPr>
        <w:t>5</w:t>
      </w:r>
      <w:r>
        <w:rPr>
          <w:rFonts w:eastAsia="黑体"/>
          <w:color w:val="auto"/>
          <w:sz w:val="30"/>
          <w:szCs w:val="30"/>
        </w:rPr>
        <w:t>：</w:t>
      </w:r>
    </w:p>
    <w:p w14:paraId="46728356">
      <w:pPr>
        <w:spacing w:line="560" w:lineRule="exact"/>
        <w:rPr>
          <w:rFonts w:eastAsia="仿宋_GB2312"/>
          <w:bCs/>
          <w:color w:val="auto"/>
          <w:sz w:val="28"/>
          <w:szCs w:val="28"/>
        </w:rPr>
      </w:pPr>
    </w:p>
    <w:p w14:paraId="5C771F7F">
      <w:pPr>
        <w:spacing w:line="600" w:lineRule="exact"/>
        <w:jc w:val="center"/>
        <w:rPr>
          <w:rFonts w:hint="eastAsia" w:eastAsia="方正小标宋简体"/>
          <w:sz w:val="44"/>
          <w:szCs w:val="44"/>
        </w:rPr>
      </w:pPr>
      <w:r>
        <w:rPr>
          <w:rFonts w:hint="eastAsia" w:eastAsia="方正小标宋简体"/>
          <w:sz w:val="44"/>
          <w:szCs w:val="44"/>
        </w:rPr>
        <w:t>黑龙江省工程勘察设计技术成果评定</w:t>
      </w:r>
    </w:p>
    <w:p w14:paraId="2962BFE7">
      <w:pPr>
        <w:spacing w:line="600" w:lineRule="exact"/>
        <w:jc w:val="center"/>
        <w:rPr>
          <w:rFonts w:hint="eastAsia" w:ascii="Calibri" w:hAnsi="Calibri" w:eastAsia="方正小标宋简体" w:cs="Times New Roman"/>
          <w:b w:val="0"/>
          <w:color w:val="auto"/>
          <w:sz w:val="44"/>
          <w:szCs w:val="44"/>
        </w:rPr>
      </w:pPr>
      <w:r>
        <w:rPr>
          <w:rFonts w:hint="eastAsia" w:ascii="Calibri" w:hAnsi="Calibri" w:eastAsia="方正小标宋简体" w:cs="Times New Roman"/>
          <w:bCs w:val="0"/>
          <w:color w:val="auto"/>
          <w:sz w:val="44"/>
          <w:szCs w:val="44"/>
        </w:rPr>
        <w:t>园林景观和生态环境设计</w:t>
      </w:r>
      <w:r>
        <w:rPr>
          <w:rFonts w:hint="eastAsia" w:ascii="Calibri" w:hAnsi="Calibri" w:eastAsia="方正小标宋简体" w:cs="Times New Roman"/>
          <w:color w:val="auto"/>
          <w:sz w:val="44"/>
          <w:szCs w:val="44"/>
        </w:rPr>
        <w:t>申报</w:t>
      </w:r>
      <w:r>
        <w:rPr>
          <w:rFonts w:hint="eastAsia" w:ascii="Calibri" w:hAnsi="Calibri" w:eastAsia="方正小标宋简体" w:cs="Times New Roman"/>
          <w:color w:val="auto"/>
          <w:w w:val="100"/>
          <w:sz w:val="44"/>
          <w:szCs w:val="44"/>
        </w:rPr>
        <w:t>细则</w:t>
      </w:r>
    </w:p>
    <w:p w14:paraId="04181AC9">
      <w:pPr>
        <w:pStyle w:val="7"/>
        <w:spacing w:line="560" w:lineRule="exact"/>
        <w:ind w:left="0"/>
        <w:jc w:val="center"/>
        <w:rPr>
          <w:rFonts w:eastAsia="仿宋_GB2312"/>
          <w:b/>
          <w:color w:val="auto"/>
          <w:szCs w:val="28"/>
        </w:rPr>
      </w:pPr>
    </w:p>
    <w:p w14:paraId="1CDACB1A">
      <w:pPr>
        <w:spacing w:line="560" w:lineRule="exact"/>
        <w:ind w:firstLine="640" w:firstLineChars="200"/>
        <w:rPr>
          <w:rFonts w:eastAsia="黑体"/>
          <w:color w:val="auto"/>
          <w:sz w:val="32"/>
          <w:szCs w:val="32"/>
        </w:rPr>
      </w:pPr>
      <w:r>
        <w:rPr>
          <w:rFonts w:eastAsia="黑体"/>
          <w:color w:val="auto"/>
          <w:sz w:val="32"/>
          <w:szCs w:val="32"/>
        </w:rPr>
        <w:t>一、申报范围</w:t>
      </w:r>
    </w:p>
    <w:p w14:paraId="358364A0">
      <w:pPr>
        <w:spacing w:line="560" w:lineRule="exact"/>
        <w:ind w:firstLine="640" w:firstLineChars="200"/>
        <w:rPr>
          <w:rFonts w:hint="eastAsia" w:eastAsia="仿宋_GB2312"/>
          <w:bCs/>
          <w:color w:val="auto"/>
          <w:sz w:val="32"/>
          <w:szCs w:val="32"/>
        </w:rPr>
      </w:pPr>
      <w:r>
        <w:rPr>
          <w:rFonts w:hint="eastAsia" w:eastAsia="仿宋_GB2312"/>
          <w:bCs/>
          <w:color w:val="auto"/>
          <w:sz w:val="32"/>
          <w:szCs w:val="32"/>
        </w:rPr>
        <w:t>城市公园、园林景观（含郊野公园、湿地公园、森林公园等）及其</w:t>
      </w:r>
      <w:r>
        <w:rPr>
          <w:rFonts w:hint="eastAsia" w:eastAsia="仿宋_GB2312"/>
          <w:bCs/>
          <w:color w:val="auto"/>
          <w:sz w:val="32"/>
          <w:szCs w:val="32"/>
          <w:lang w:eastAsia="zh-CN"/>
        </w:rPr>
        <w:t>他</w:t>
      </w:r>
      <w:r>
        <w:rPr>
          <w:rFonts w:hint="eastAsia" w:eastAsia="仿宋_GB2312"/>
          <w:bCs/>
          <w:color w:val="auto"/>
          <w:sz w:val="32"/>
          <w:szCs w:val="32"/>
        </w:rPr>
        <w:t xml:space="preserve">绿地设计项目。 </w:t>
      </w:r>
    </w:p>
    <w:p w14:paraId="627164C5">
      <w:pPr>
        <w:spacing w:line="560" w:lineRule="exact"/>
        <w:ind w:firstLine="640" w:firstLineChars="200"/>
        <w:rPr>
          <w:rFonts w:hint="eastAsia" w:eastAsia="仿宋_GB2312"/>
          <w:bCs/>
          <w:color w:val="auto"/>
          <w:sz w:val="32"/>
          <w:szCs w:val="32"/>
        </w:rPr>
      </w:pPr>
      <w:r>
        <w:rPr>
          <w:rFonts w:hint="eastAsia" w:eastAsia="仿宋_GB2312"/>
          <w:bCs/>
          <w:color w:val="auto"/>
          <w:sz w:val="32"/>
          <w:szCs w:val="32"/>
        </w:rPr>
        <w:t xml:space="preserve">传统园林及历史文化街区景观、乡村环境、生态修复（棕地修复和生态环保类）、林地景观等设计项目。 </w:t>
      </w:r>
    </w:p>
    <w:p w14:paraId="37089533">
      <w:pPr>
        <w:spacing w:line="560" w:lineRule="exact"/>
        <w:ind w:firstLine="640" w:firstLineChars="200"/>
        <w:rPr>
          <w:rFonts w:eastAsia="黑体"/>
          <w:color w:val="auto"/>
          <w:sz w:val="32"/>
          <w:szCs w:val="32"/>
        </w:rPr>
      </w:pPr>
      <w:r>
        <w:rPr>
          <w:rFonts w:eastAsia="黑体"/>
          <w:color w:val="auto"/>
          <w:sz w:val="32"/>
          <w:szCs w:val="32"/>
        </w:rPr>
        <w:t>二、申报条件</w:t>
      </w:r>
    </w:p>
    <w:p w14:paraId="323D4EC0">
      <w:pPr>
        <w:spacing w:line="560" w:lineRule="exact"/>
        <w:ind w:firstLine="640" w:firstLineChars="200"/>
        <w:rPr>
          <w:rFonts w:eastAsia="仿宋_GB2312"/>
          <w:color w:val="auto"/>
          <w:sz w:val="32"/>
          <w:szCs w:val="32"/>
        </w:rPr>
      </w:pPr>
      <w:r>
        <w:rPr>
          <w:rFonts w:eastAsia="楷体_GB2312"/>
          <w:color w:val="auto"/>
          <w:sz w:val="32"/>
          <w:szCs w:val="32"/>
        </w:rPr>
        <w:t>（一）</w:t>
      </w:r>
      <w:r>
        <w:rPr>
          <w:rFonts w:hint="eastAsia" w:eastAsia="仿宋_GB2312"/>
          <w:color w:val="auto"/>
          <w:sz w:val="32"/>
          <w:szCs w:val="32"/>
        </w:rPr>
        <w:t>申报的项目应由申报单位独立完成或为主完成</w:t>
      </w:r>
      <w:r>
        <w:rPr>
          <w:rFonts w:hint="eastAsia" w:eastAsia="仿宋_GB2312"/>
          <w:color w:val="auto"/>
          <w:sz w:val="32"/>
          <w:szCs w:val="32"/>
          <w:lang w:eastAsia="zh-CN"/>
        </w:rPr>
        <w:t>，</w:t>
      </w:r>
      <w:r>
        <w:rPr>
          <w:rFonts w:hint="eastAsia" w:eastAsia="仿宋_GB2312"/>
          <w:color w:val="auto"/>
          <w:sz w:val="32"/>
          <w:szCs w:val="32"/>
        </w:rPr>
        <w:t>审批手续完善</w:t>
      </w:r>
      <w:r>
        <w:rPr>
          <w:rFonts w:hint="eastAsia" w:eastAsia="仿宋_GB2312"/>
          <w:color w:val="auto"/>
          <w:sz w:val="32"/>
          <w:szCs w:val="32"/>
          <w:lang w:eastAsia="zh-CN"/>
        </w:rPr>
        <w:t>，</w:t>
      </w:r>
      <w:r>
        <w:rPr>
          <w:rFonts w:hint="eastAsia" w:eastAsia="仿宋_GB2312"/>
          <w:color w:val="auto"/>
          <w:sz w:val="32"/>
          <w:szCs w:val="32"/>
        </w:rPr>
        <w:t>符合国家、行业等相关标准及规范，并且无质量安全事故</w:t>
      </w:r>
      <w:r>
        <w:rPr>
          <w:rFonts w:hint="eastAsia" w:eastAsia="仿宋_GB2312"/>
          <w:color w:val="auto"/>
          <w:sz w:val="32"/>
          <w:szCs w:val="32"/>
          <w:lang w:eastAsia="zh-CN"/>
        </w:rPr>
        <w:t>，</w:t>
      </w:r>
      <w:r>
        <w:rPr>
          <w:rFonts w:hint="eastAsia" w:eastAsia="仿宋_GB2312"/>
          <w:color w:val="auto"/>
          <w:sz w:val="32"/>
          <w:szCs w:val="32"/>
        </w:rPr>
        <w:t>经竣工验收并交付使用一年以上。</w:t>
      </w:r>
    </w:p>
    <w:p w14:paraId="00852BB5">
      <w:pPr>
        <w:spacing w:line="560" w:lineRule="exact"/>
        <w:ind w:firstLine="640" w:firstLineChars="200"/>
        <w:rPr>
          <w:rFonts w:eastAsia="仿宋_GB2312"/>
          <w:color w:val="auto"/>
          <w:sz w:val="32"/>
          <w:szCs w:val="32"/>
        </w:rPr>
      </w:pPr>
      <w:r>
        <w:rPr>
          <w:rFonts w:eastAsia="楷体_GB2312"/>
          <w:color w:val="auto"/>
          <w:sz w:val="32"/>
          <w:szCs w:val="32"/>
        </w:rPr>
        <w:t>（二）</w:t>
      </w:r>
      <w:r>
        <w:rPr>
          <w:rFonts w:hint="eastAsia" w:eastAsia="仿宋_GB2312"/>
          <w:color w:val="auto"/>
          <w:sz w:val="32"/>
          <w:szCs w:val="32"/>
        </w:rPr>
        <w:t>中外合作设计项目须是申报单位承担主要的工作量及对外方原创方案进行过调整，得到外方确认并共同申报。</w:t>
      </w:r>
    </w:p>
    <w:p w14:paraId="4F74B199">
      <w:pPr>
        <w:spacing w:line="560" w:lineRule="exact"/>
        <w:ind w:firstLine="640" w:firstLineChars="200"/>
        <w:rPr>
          <w:rFonts w:hint="eastAsia" w:eastAsia="仿宋_GB2312"/>
          <w:color w:val="auto"/>
          <w:sz w:val="32"/>
          <w:szCs w:val="32"/>
        </w:rPr>
      </w:pPr>
      <w:r>
        <w:rPr>
          <w:rFonts w:eastAsia="楷体_GB2312"/>
          <w:color w:val="auto"/>
          <w:sz w:val="32"/>
          <w:szCs w:val="32"/>
        </w:rPr>
        <w:t>（三）</w:t>
      </w:r>
      <w:r>
        <w:rPr>
          <w:rFonts w:hint="eastAsia" w:eastAsia="仿宋_GB2312"/>
          <w:color w:val="auto"/>
          <w:sz w:val="32"/>
          <w:szCs w:val="32"/>
        </w:rPr>
        <w:t>在省外（境外）承接的工程勘察设计项目可按同等条件申报。</w:t>
      </w:r>
    </w:p>
    <w:p w14:paraId="21DA3B1B">
      <w:pPr>
        <w:spacing w:line="560" w:lineRule="exact"/>
        <w:ind w:firstLine="640" w:firstLineChars="200"/>
        <w:rPr>
          <w:rFonts w:hint="eastAsia" w:eastAsia="仿宋_GB2312"/>
          <w:color w:val="auto"/>
          <w:sz w:val="32"/>
          <w:szCs w:val="32"/>
        </w:rPr>
      </w:pPr>
      <w:r>
        <w:rPr>
          <w:rFonts w:eastAsia="楷体_GB2312"/>
          <w:color w:val="auto"/>
          <w:sz w:val="32"/>
          <w:szCs w:val="32"/>
        </w:rPr>
        <w:t>（四）</w:t>
      </w:r>
      <w:r>
        <w:rPr>
          <w:rFonts w:hint="eastAsia" w:eastAsia="仿宋_GB2312"/>
          <w:color w:val="auto"/>
          <w:sz w:val="32"/>
          <w:szCs w:val="32"/>
        </w:rPr>
        <w:t>落实科学发展观，符合相关上位规划，以项目设计所体现的社会效益、经济效益、环境效益作为评价工程设计优良程度的标准。</w:t>
      </w:r>
    </w:p>
    <w:p w14:paraId="381B37CA">
      <w:pPr>
        <w:spacing w:line="560" w:lineRule="exact"/>
        <w:ind w:firstLine="640" w:firstLineChars="200"/>
        <w:rPr>
          <w:rFonts w:hint="eastAsia" w:eastAsia="仿宋_GB2312"/>
          <w:color w:val="auto"/>
          <w:sz w:val="32"/>
          <w:szCs w:val="32"/>
        </w:rPr>
      </w:pPr>
      <w:r>
        <w:rPr>
          <w:rFonts w:eastAsia="仿宋_GB2312"/>
          <w:color w:val="auto"/>
          <w:sz w:val="32"/>
          <w:szCs w:val="32"/>
        </w:rPr>
        <w:t>（</w:t>
      </w:r>
      <w:r>
        <w:rPr>
          <w:rFonts w:hint="eastAsia" w:eastAsia="仿宋_GB2312"/>
          <w:color w:val="auto"/>
          <w:sz w:val="32"/>
          <w:szCs w:val="32"/>
        </w:rPr>
        <w:t>五</w:t>
      </w:r>
      <w:r>
        <w:rPr>
          <w:rFonts w:eastAsia="仿宋_GB2312"/>
          <w:color w:val="auto"/>
          <w:sz w:val="32"/>
          <w:szCs w:val="32"/>
        </w:rPr>
        <w:t>）</w:t>
      </w:r>
      <w:r>
        <w:rPr>
          <w:rFonts w:hint="eastAsia" w:eastAsia="仿宋_GB2312"/>
          <w:color w:val="auto"/>
          <w:sz w:val="32"/>
          <w:szCs w:val="32"/>
        </w:rPr>
        <w:t>设计理念先进，充分体现安全、生态、环保及经济性等重大要素。重点考虑自主创新力度。</w:t>
      </w:r>
    </w:p>
    <w:p w14:paraId="6AC3665A">
      <w:pPr>
        <w:spacing w:line="560" w:lineRule="exact"/>
        <w:ind w:firstLine="640" w:firstLineChars="200"/>
        <w:rPr>
          <w:rFonts w:eastAsia="黑体"/>
          <w:color w:val="auto"/>
          <w:sz w:val="32"/>
          <w:szCs w:val="32"/>
        </w:rPr>
      </w:pPr>
    </w:p>
    <w:p w14:paraId="030123D5">
      <w:pPr>
        <w:spacing w:line="560" w:lineRule="exact"/>
        <w:ind w:firstLine="640" w:firstLineChars="200"/>
        <w:rPr>
          <w:rFonts w:eastAsia="黑体"/>
          <w:color w:val="auto"/>
          <w:sz w:val="32"/>
          <w:szCs w:val="32"/>
        </w:rPr>
      </w:pPr>
      <w:r>
        <w:rPr>
          <w:rFonts w:eastAsia="黑体"/>
          <w:color w:val="auto"/>
          <w:sz w:val="32"/>
          <w:szCs w:val="32"/>
        </w:rPr>
        <w:t>三、申报材料</w:t>
      </w:r>
    </w:p>
    <w:p w14:paraId="2DD06101">
      <w:pPr>
        <w:spacing w:line="560" w:lineRule="exact"/>
        <w:ind w:firstLine="640" w:firstLineChars="200"/>
        <w:rPr>
          <w:rFonts w:eastAsia="仿宋_GB2312"/>
          <w:color w:val="auto"/>
          <w:sz w:val="32"/>
          <w:szCs w:val="32"/>
        </w:rPr>
      </w:pPr>
      <w:r>
        <w:rPr>
          <w:rFonts w:eastAsia="楷体_GB2312"/>
          <w:color w:val="auto"/>
          <w:sz w:val="32"/>
          <w:szCs w:val="32"/>
        </w:rPr>
        <w:t>（一）</w:t>
      </w:r>
      <w:r>
        <w:rPr>
          <w:rFonts w:eastAsia="仿宋_GB2312"/>
          <w:color w:val="auto"/>
          <w:sz w:val="32"/>
          <w:szCs w:val="32"/>
        </w:rPr>
        <w:t>项目申报表及附件：</w:t>
      </w:r>
    </w:p>
    <w:p w14:paraId="363AD02E">
      <w:pPr>
        <w:spacing w:line="560" w:lineRule="exact"/>
        <w:ind w:firstLine="640" w:firstLineChars="200"/>
        <w:rPr>
          <w:rFonts w:hint="eastAsia" w:eastAsia="仿宋_GB2312"/>
          <w:color w:val="auto"/>
          <w:sz w:val="32"/>
          <w:szCs w:val="32"/>
          <w:lang w:eastAsia="zh-CN"/>
        </w:rPr>
      </w:pPr>
      <w:r>
        <w:rPr>
          <w:rFonts w:eastAsia="仿宋_GB2312"/>
          <w:color w:val="auto"/>
          <w:sz w:val="32"/>
          <w:szCs w:val="32"/>
        </w:rPr>
        <w:t>《</w:t>
      </w:r>
      <w:r>
        <w:rPr>
          <w:rFonts w:hint="eastAsia" w:eastAsia="仿宋_GB2312"/>
          <w:color w:val="auto"/>
          <w:sz w:val="32"/>
          <w:szCs w:val="32"/>
        </w:rPr>
        <w:t>黑龙江省工程勘察设计技术成果评定园林景观和生态环境设计</w:t>
      </w:r>
      <w:r>
        <w:rPr>
          <w:rFonts w:eastAsia="仿宋_GB2312"/>
          <w:color w:val="auto"/>
          <w:sz w:val="32"/>
          <w:szCs w:val="32"/>
        </w:rPr>
        <w:t>申报表》</w:t>
      </w:r>
      <w:r>
        <w:rPr>
          <w:rFonts w:hint="eastAsia" w:eastAsia="仿宋_GB2312"/>
          <w:color w:val="auto"/>
          <w:sz w:val="32"/>
          <w:szCs w:val="32"/>
          <w:lang w:eastAsia="zh-CN"/>
        </w:rPr>
        <w:t>。</w:t>
      </w:r>
    </w:p>
    <w:p w14:paraId="558C239A">
      <w:pPr>
        <w:spacing w:line="560" w:lineRule="exact"/>
        <w:ind w:firstLine="640" w:firstLineChars="200"/>
        <w:rPr>
          <w:rFonts w:eastAsia="仿宋_GB2312"/>
          <w:color w:val="auto"/>
          <w:sz w:val="32"/>
          <w:szCs w:val="32"/>
        </w:rPr>
      </w:pPr>
      <w:r>
        <w:rPr>
          <w:rFonts w:eastAsia="楷体_GB2312"/>
          <w:color w:val="auto"/>
          <w:sz w:val="32"/>
          <w:szCs w:val="32"/>
        </w:rPr>
        <w:t>（二）</w:t>
      </w:r>
      <w:r>
        <w:rPr>
          <w:rFonts w:eastAsia="仿宋_GB2312"/>
          <w:color w:val="auto"/>
          <w:sz w:val="32"/>
          <w:szCs w:val="32"/>
        </w:rPr>
        <w:t>图</w:t>
      </w:r>
      <w:r>
        <w:rPr>
          <w:rFonts w:hint="eastAsia" w:eastAsia="仿宋_GB2312"/>
          <w:color w:val="auto"/>
          <w:sz w:val="32"/>
          <w:szCs w:val="32"/>
          <w:lang w:eastAsia="zh-CN"/>
        </w:rPr>
        <w:t>纸</w:t>
      </w:r>
      <w:r>
        <w:rPr>
          <w:rFonts w:eastAsia="仿宋_GB2312"/>
          <w:color w:val="auto"/>
          <w:sz w:val="32"/>
          <w:szCs w:val="32"/>
        </w:rPr>
        <w:t>：</w:t>
      </w:r>
    </w:p>
    <w:p w14:paraId="3DE1FFA6">
      <w:pPr>
        <w:spacing w:line="560" w:lineRule="exact"/>
        <w:ind w:firstLine="640" w:firstLineChars="200"/>
        <w:rPr>
          <w:rFonts w:hint="eastAsia" w:eastAsia="仿宋_GB2312"/>
          <w:color w:val="auto"/>
          <w:sz w:val="32"/>
          <w:szCs w:val="32"/>
        </w:rPr>
      </w:pPr>
      <w:r>
        <w:rPr>
          <w:rFonts w:hint="eastAsia" w:eastAsia="仿宋_GB2312"/>
          <w:color w:val="auto"/>
          <w:sz w:val="32"/>
          <w:szCs w:val="32"/>
        </w:rPr>
        <w:t>图纸内容主要包括总平面图、竖向设计图、种植设计图、重要节点设计详图、工程照片以及体现创新内容的相关图纸等。所提供照片</w:t>
      </w:r>
      <w:r>
        <w:rPr>
          <w:rFonts w:hint="eastAsia" w:eastAsia="仿宋_GB2312"/>
          <w:color w:val="auto"/>
          <w:sz w:val="32"/>
          <w:szCs w:val="32"/>
          <w:lang w:eastAsia="zh-CN"/>
        </w:rPr>
        <w:t>，</w:t>
      </w:r>
      <w:r>
        <w:rPr>
          <w:rFonts w:hint="eastAsia" w:eastAsia="仿宋_GB2312"/>
          <w:color w:val="auto"/>
          <w:sz w:val="32"/>
          <w:szCs w:val="32"/>
        </w:rPr>
        <w:t>要能反映项目实施前后对比情况，并</w:t>
      </w:r>
      <w:r>
        <w:rPr>
          <w:rFonts w:hint="eastAsia" w:eastAsia="仿宋_GB2312"/>
          <w:color w:val="auto"/>
          <w:sz w:val="32"/>
          <w:szCs w:val="32"/>
          <w:lang w:eastAsia="zh-CN"/>
        </w:rPr>
        <w:t>做</w:t>
      </w:r>
      <w:r>
        <w:rPr>
          <w:rFonts w:hint="eastAsia" w:eastAsia="仿宋_GB2312"/>
          <w:color w:val="auto"/>
          <w:sz w:val="32"/>
          <w:szCs w:val="32"/>
        </w:rPr>
        <w:t>简要说明。</w:t>
      </w:r>
    </w:p>
    <w:p w14:paraId="4D163837">
      <w:pPr>
        <w:spacing w:line="560" w:lineRule="exact"/>
        <w:ind w:firstLine="614" w:firstLineChars="192"/>
        <w:rPr>
          <w:rFonts w:hint="eastAsia" w:eastAsia="黑体"/>
          <w:color w:val="auto"/>
          <w:sz w:val="32"/>
          <w:szCs w:val="32"/>
        </w:rPr>
      </w:pPr>
      <w:r>
        <w:rPr>
          <w:rFonts w:hint="eastAsia" w:eastAsia="黑体"/>
          <w:color w:val="auto"/>
          <w:sz w:val="32"/>
          <w:szCs w:val="32"/>
        </w:rPr>
        <w:t>四、</w:t>
      </w:r>
      <w:r>
        <w:rPr>
          <w:rFonts w:hint="eastAsia" w:eastAsia="黑体"/>
          <w:color w:val="auto"/>
          <w:sz w:val="32"/>
          <w:szCs w:val="32"/>
          <w:lang w:eastAsia="zh-CN"/>
        </w:rPr>
        <w:t>申报要求</w:t>
      </w:r>
      <w:r>
        <w:rPr>
          <w:rFonts w:hint="eastAsia" w:eastAsia="黑体"/>
          <w:color w:val="auto"/>
          <w:sz w:val="32"/>
          <w:szCs w:val="32"/>
        </w:rPr>
        <w:t>：</w:t>
      </w:r>
    </w:p>
    <w:p w14:paraId="5069857D">
      <w:pPr>
        <w:spacing w:line="560" w:lineRule="exact"/>
        <w:ind w:firstLine="640" w:firstLineChars="200"/>
        <w:rPr>
          <w:rFonts w:hint="eastAsia" w:eastAsia="仿宋_GB2312"/>
          <w:color w:val="auto"/>
          <w:sz w:val="32"/>
          <w:szCs w:val="32"/>
        </w:rPr>
      </w:pPr>
      <w:r>
        <w:rPr>
          <w:rFonts w:hint="eastAsia" w:eastAsia="仿宋_GB2312"/>
          <w:color w:val="auto"/>
          <w:sz w:val="32"/>
          <w:szCs w:val="32"/>
          <w:lang w:eastAsia="zh-CN"/>
        </w:rPr>
        <w:t>1.</w:t>
      </w:r>
      <w:r>
        <w:rPr>
          <w:rFonts w:hint="eastAsia" w:eastAsia="仿宋_GB2312"/>
          <w:color w:val="auto"/>
          <w:sz w:val="32"/>
          <w:szCs w:val="32"/>
        </w:rPr>
        <w:t>申报项目为中外合作项目时，</w:t>
      </w:r>
      <w:r>
        <w:rPr>
          <w:rFonts w:hint="eastAsia" w:eastAsia="仿宋_GB2312"/>
          <w:color w:val="auto"/>
          <w:sz w:val="32"/>
          <w:szCs w:val="32"/>
          <w:lang w:eastAsia="zh-CN"/>
        </w:rPr>
        <w:t>应</w:t>
      </w:r>
      <w:r>
        <w:rPr>
          <w:rFonts w:hint="eastAsia" w:eastAsia="仿宋_GB2312"/>
          <w:color w:val="auto"/>
          <w:sz w:val="32"/>
          <w:szCs w:val="32"/>
        </w:rPr>
        <w:t>由省内注册登记的法人单位负主要责任并承担项目方案、初步设计和施工图设计阶段的主要工作量，同时应提供双方合作协议书，并注明双方合作责任，在项目名称后注明该项目为合作项目。</w:t>
      </w:r>
    </w:p>
    <w:p w14:paraId="0CD8796B">
      <w:pPr>
        <w:spacing w:line="560" w:lineRule="exact"/>
        <w:ind w:firstLine="640" w:firstLineChars="200"/>
        <w:rPr>
          <w:rFonts w:hint="eastAsia" w:eastAsia="仿宋_GB2312"/>
          <w:color w:val="auto"/>
          <w:sz w:val="32"/>
          <w:szCs w:val="32"/>
        </w:rPr>
      </w:pPr>
      <w:r>
        <w:rPr>
          <w:rFonts w:hint="eastAsia" w:eastAsia="仿宋_GB2312"/>
          <w:color w:val="auto"/>
          <w:sz w:val="32"/>
          <w:szCs w:val="32"/>
          <w:lang w:eastAsia="zh-CN"/>
        </w:rPr>
        <w:t>2.</w:t>
      </w:r>
      <w:r>
        <w:rPr>
          <w:rFonts w:hint="eastAsia" w:eastAsia="仿宋_GB2312"/>
          <w:color w:val="auto"/>
          <w:sz w:val="32"/>
          <w:szCs w:val="32"/>
        </w:rPr>
        <w:t>由若干单位共同协作完成的工程设计项目，应按整体工程项目，由主要完成单位申报。主要合作设计单位应填写在“项目申报表”的第一项“基本情况”栏。合作设计单位不得超过两家。合作设计单位要在“项目申报表”的最后一项“合作设计项目申报声明”中加盖印章。</w:t>
      </w:r>
    </w:p>
    <w:p w14:paraId="53F74DB8">
      <w:pPr>
        <w:spacing w:line="560" w:lineRule="exact"/>
        <w:ind w:firstLine="640" w:firstLineChars="200"/>
        <w:rPr>
          <w:rFonts w:hint="eastAsia" w:eastAsia="仿宋_GB2312"/>
          <w:color w:val="auto"/>
          <w:sz w:val="32"/>
          <w:szCs w:val="32"/>
        </w:rPr>
      </w:pPr>
      <w:r>
        <w:rPr>
          <w:rFonts w:hint="eastAsia" w:eastAsia="仿宋_GB2312"/>
          <w:color w:val="auto"/>
          <w:sz w:val="32"/>
          <w:szCs w:val="32"/>
          <w:lang w:eastAsia="zh-CN"/>
        </w:rPr>
        <w:t>3.</w:t>
      </w:r>
      <w:r>
        <w:rPr>
          <w:rFonts w:hint="eastAsia" w:eastAsia="仿宋_GB2312"/>
          <w:color w:val="auto"/>
          <w:sz w:val="32"/>
          <w:szCs w:val="32"/>
        </w:rPr>
        <w:t xml:space="preserve">申报项目必须有建设单位和使用单位对设计的反馈意见和竣工验收证明材料。在省外（境外）承接的工程设计项目也应提供相应的评价和证明材料。 </w:t>
      </w:r>
    </w:p>
    <w:p w14:paraId="7AE3D642">
      <w:pPr>
        <w:spacing w:line="560" w:lineRule="exact"/>
        <w:ind w:firstLine="640" w:firstLineChars="200"/>
        <w:rPr>
          <w:rFonts w:hint="eastAsia" w:eastAsia="仿宋_GB2312"/>
          <w:color w:val="auto"/>
          <w:sz w:val="32"/>
          <w:szCs w:val="32"/>
        </w:rPr>
      </w:pPr>
      <w:r>
        <w:rPr>
          <w:rFonts w:hint="eastAsia" w:eastAsia="仿宋_GB2312"/>
          <w:color w:val="auto"/>
          <w:sz w:val="32"/>
          <w:szCs w:val="32"/>
          <w:lang w:eastAsia="zh-CN"/>
        </w:rPr>
        <w:t>4.</w:t>
      </w:r>
      <w:r>
        <w:rPr>
          <w:rFonts w:hint="eastAsia" w:eastAsia="仿宋_GB2312"/>
          <w:color w:val="auto"/>
          <w:sz w:val="32"/>
          <w:szCs w:val="32"/>
        </w:rPr>
        <w:t xml:space="preserve">申报材料要完整、准确，图纸要图面清晰，数量不要太多，深度以能说明项目内容为准。设计主要特点部分应具体说明设计技术及创新要点。    </w:t>
      </w:r>
    </w:p>
    <w:p w14:paraId="749DB14D">
      <w:pPr>
        <w:spacing w:line="560" w:lineRule="exact"/>
        <w:ind w:firstLine="640" w:firstLineChars="200"/>
        <w:rPr>
          <w:rFonts w:hint="eastAsia" w:eastAsia="仿宋_GB2312"/>
          <w:color w:val="auto"/>
          <w:sz w:val="32"/>
          <w:szCs w:val="32"/>
        </w:rPr>
      </w:pPr>
      <w:r>
        <w:rPr>
          <w:rFonts w:hint="eastAsia" w:eastAsia="仿宋_GB2312"/>
          <w:color w:val="auto"/>
          <w:sz w:val="32"/>
          <w:szCs w:val="32"/>
          <w:lang w:eastAsia="zh-CN"/>
        </w:rPr>
        <w:t>5.</w:t>
      </w:r>
      <w:r>
        <w:rPr>
          <w:rFonts w:hint="eastAsia" w:eastAsia="仿宋_GB2312"/>
          <w:color w:val="auto"/>
          <w:sz w:val="32"/>
          <w:szCs w:val="32"/>
        </w:rPr>
        <w:t>“在本项目中做出贡献的主要人员情况”表单中，主要设计人申报顺序按照在设计中所起作用重要程度在其专业中进行排序。此人员名单申报后不得更改。</w:t>
      </w:r>
    </w:p>
    <w:p w14:paraId="1C1F9960">
      <w:pPr>
        <w:spacing w:line="560" w:lineRule="exact"/>
        <w:ind w:firstLine="640" w:firstLineChars="200"/>
        <w:rPr>
          <w:rFonts w:hint="eastAsia" w:eastAsia="仿宋_GB2312"/>
          <w:color w:val="auto"/>
          <w:sz w:val="32"/>
          <w:szCs w:val="32"/>
        </w:rPr>
      </w:pPr>
      <w:r>
        <w:rPr>
          <w:rFonts w:hint="eastAsia" w:eastAsia="仿宋_GB2312"/>
          <w:color w:val="auto"/>
          <w:sz w:val="32"/>
          <w:szCs w:val="32"/>
          <w:lang w:eastAsia="zh-CN"/>
        </w:rPr>
        <w:t>6.</w:t>
      </w:r>
      <w:r>
        <w:rPr>
          <w:rFonts w:hint="eastAsia" w:eastAsia="仿宋_GB2312"/>
          <w:color w:val="auto"/>
          <w:sz w:val="32"/>
          <w:szCs w:val="32"/>
        </w:rPr>
        <w:t>“项目申报表”的第一项“基本情况”中的“申报单位联系人”一栏，应为单位技术管理部门人员，不宜填报具体项目的设计人员。</w:t>
      </w:r>
    </w:p>
    <w:p w14:paraId="39C02BA5">
      <w:pPr>
        <w:keepNext w:val="0"/>
        <w:keepLines w:val="0"/>
        <w:pageBreakBefore w:val="0"/>
        <w:widowControl w:val="0"/>
        <w:kinsoku/>
        <w:wordWrap/>
        <w:overflowPunct/>
        <w:topLinePunct w:val="0"/>
        <w:autoSpaceDE/>
        <w:autoSpaceDN/>
        <w:bidi w:val="0"/>
        <w:adjustRightInd/>
        <w:snapToGrid/>
        <w:spacing w:after="157" w:afterLines="50" w:line="560" w:lineRule="exact"/>
        <w:ind w:firstLine="614" w:firstLineChars="192"/>
        <w:textAlignment w:val="auto"/>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五、评审指标</w:t>
      </w:r>
    </w:p>
    <w:tbl>
      <w:tblPr>
        <w:tblStyle w:val="9"/>
        <w:tblW w:w="89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650"/>
        <w:gridCol w:w="4846"/>
        <w:gridCol w:w="1064"/>
      </w:tblGrid>
      <w:tr w14:paraId="78D46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381" w:type="dxa"/>
            <w:noWrap w:val="0"/>
            <w:vAlign w:val="center"/>
          </w:tcPr>
          <w:p w14:paraId="240B15A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评审指标</w:t>
            </w:r>
          </w:p>
        </w:tc>
        <w:tc>
          <w:tcPr>
            <w:tcW w:w="1650" w:type="dxa"/>
            <w:noWrap w:val="0"/>
            <w:vAlign w:val="center"/>
          </w:tcPr>
          <w:p w14:paraId="678AF65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等级</w:t>
            </w:r>
          </w:p>
        </w:tc>
        <w:tc>
          <w:tcPr>
            <w:tcW w:w="4846" w:type="dxa"/>
            <w:noWrap w:val="0"/>
            <w:vAlign w:val="center"/>
          </w:tcPr>
          <w:p w14:paraId="7BF6872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评价要素与基本标准</w:t>
            </w:r>
          </w:p>
        </w:tc>
        <w:tc>
          <w:tcPr>
            <w:tcW w:w="1064" w:type="dxa"/>
            <w:noWrap w:val="0"/>
            <w:vAlign w:val="center"/>
          </w:tcPr>
          <w:p w14:paraId="323A9DD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分数</w:t>
            </w:r>
          </w:p>
        </w:tc>
      </w:tr>
      <w:tr w14:paraId="44600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1381" w:type="dxa"/>
            <w:vMerge w:val="restart"/>
            <w:noWrap w:val="0"/>
            <w:vAlign w:val="center"/>
          </w:tcPr>
          <w:p w14:paraId="3E55C3F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技术水平</w:t>
            </w:r>
          </w:p>
        </w:tc>
        <w:tc>
          <w:tcPr>
            <w:tcW w:w="1650" w:type="dxa"/>
            <w:noWrap w:val="0"/>
            <w:vAlign w:val="center"/>
          </w:tcPr>
          <w:p w14:paraId="77E77D1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国内先进</w:t>
            </w:r>
          </w:p>
        </w:tc>
        <w:tc>
          <w:tcPr>
            <w:tcW w:w="4846" w:type="dxa"/>
            <w:vMerge w:val="restart"/>
            <w:noWrap w:val="0"/>
            <w:vAlign w:val="center"/>
          </w:tcPr>
          <w:p w14:paraId="6367180F">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240" w:leftChars="0" w:hanging="240" w:hangingChars="10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1.项目规模、技术难点、复杂程度、综合性极强；</w:t>
            </w:r>
          </w:p>
          <w:p w14:paraId="500BDA8A">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240" w:leftChars="0" w:hanging="240" w:hangingChars="10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2.项目规模、技术难点、复杂程度、综合性较强；</w:t>
            </w:r>
          </w:p>
          <w:p w14:paraId="745B5F71">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3.技术难点、复杂程度、综合性较强。</w:t>
            </w:r>
          </w:p>
        </w:tc>
        <w:tc>
          <w:tcPr>
            <w:tcW w:w="1064" w:type="dxa"/>
            <w:noWrap w:val="0"/>
            <w:vAlign w:val="center"/>
          </w:tcPr>
          <w:p w14:paraId="01F9477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30-26</w:t>
            </w:r>
          </w:p>
        </w:tc>
      </w:tr>
      <w:tr w14:paraId="546CD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1381" w:type="dxa"/>
            <w:vMerge w:val="continue"/>
            <w:noWrap w:val="0"/>
            <w:vAlign w:val="center"/>
          </w:tcPr>
          <w:p w14:paraId="7B00E80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7C3B87B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省内领先</w:t>
            </w:r>
          </w:p>
        </w:tc>
        <w:tc>
          <w:tcPr>
            <w:tcW w:w="4846" w:type="dxa"/>
            <w:vMerge w:val="continue"/>
            <w:noWrap w:val="0"/>
            <w:vAlign w:val="center"/>
          </w:tcPr>
          <w:p w14:paraId="67968BA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4C88432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25-21</w:t>
            </w:r>
          </w:p>
        </w:tc>
      </w:tr>
      <w:tr w14:paraId="02598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1381" w:type="dxa"/>
            <w:vMerge w:val="continue"/>
            <w:noWrap w:val="0"/>
            <w:vAlign w:val="center"/>
          </w:tcPr>
          <w:p w14:paraId="18FF5BB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05417F9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省内先进</w:t>
            </w:r>
          </w:p>
        </w:tc>
        <w:tc>
          <w:tcPr>
            <w:tcW w:w="4846" w:type="dxa"/>
            <w:vMerge w:val="continue"/>
            <w:noWrap w:val="0"/>
            <w:vAlign w:val="center"/>
          </w:tcPr>
          <w:p w14:paraId="6CABA60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1595A50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20-16</w:t>
            </w:r>
          </w:p>
        </w:tc>
      </w:tr>
      <w:tr w14:paraId="59479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1381" w:type="dxa"/>
            <w:vMerge w:val="continue"/>
            <w:noWrap w:val="0"/>
            <w:vAlign w:val="center"/>
          </w:tcPr>
          <w:p w14:paraId="2AE4583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25DF077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省内优秀</w:t>
            </w:r>
          </w:p>
        </w:tc>
        <w:tc>
          <w:tcPr>
            <w:tcW w:w="4846" w:type="dxa"/>
            <w:vMerge w:val="continue"/>
            <w:noWrap w:val="0"/>
            <w:vAlign w:val="center"/>
          </w:tcPr>
          <w:p w14:paraId="43BEDF6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6FB626D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15-0</w:t>
            </w:r>
          </w:p>
        </w:tc>
      </w:tr>
      <w:tr w14:paraId="130CF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jc w:val="center"/>
        </w:trPr>
        <w:tc>
          <w:tcPr>
            <w:tcW w:w="1381" w:type="dxa"/>
            <w:vMerge w:val="restart"/>
            <w:noWrap w:val="0"/>
            <w:vAlign w:val="center"/>
          </w:tcPr>
          <w:p w14:paraId="79BBC47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技术创新</w:t>
            </w:r>
          </w:p>
        </w:tc>
        <w:tc>
          <w:tcPr>
            <w:tcW w:w="1650" w:type="dxa"/>
            <w:noWrap w:val="0"/>
            <w:vAlign w:val="center"/>
          </w:tcPr>
          <w:p w14:paraId="4452D8E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难度很大</w:t>
            </w:r>
          </w:p>
        </w:tc>
        <w:tc>
          <w:tcPr>
            <w:tcW w:w="4846" w:type="dxa"/>
            <w:vMerge w:val="restart"/>
            <w:noWrap w:val="0"/>
            <w:vAlign w:val="center"/>
          </w:tcPr>
          <w:p w14:paraId="3047717D">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240" w:leftChars="0" w:hanging="240" w:hangingChars="10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1.解决技术难题，采用新技术、新产品、环保材料、新型材料、植物品种（乡土树种、新优品种等）、自主研发创新技术的应用等具有公认的突出效果；</w:t>
            </w:r>
          </w:p>
          <w:p w14:paraId="1F537569">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240" w:leftChars="0" w:hanging="240" w:hangingChars="10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2.解决技术难题，采用新技术、新产品、环保材料、新型材料、植物品种（乡土树种、新优品种等）、自主研发创新技术的应用等具有公认的显著效果；</w:t>
            </w:r>
          </w:p>
          <w:p w14:paraId="57D24404">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240" w:leftChars="0" w:hanging="240" w:hangingChars="100"/>
              <w:jc w:val="left"/>
              <w:textAlignment w:val="auto"/>
              <w:rPr>
                <w:rFonts w:hint="default"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3.解决技术难题，采用新技术、新产品、环保材料、新型材料、植物品种（乡土树种、新优品种等）、自主研发创新技术的应用等具有公认的明显效果。</w:t>
            </w:r>
          </w:p>
        </w:tc>
        <w:tc>
          <w:tcPr>
            <w:tcW w:w="1064" w:type="dxa"/>
            <w:noWrap w:val="0"/>
            <w:vAlign w:val="center"/>
          </w:tcPr>
          <w:p w14:paraId="08A717E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20-16</w:t>
            </w:r>
          </w:p>
        </w:tc>
      </w:tr>
      <w:tr w14:paraId="7B03F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1381" w:type="dxa"/>
            <w:vMerge w:val="continue"/>
            <w:noWrap w:val="0"/>
            <w:vAlign w:val="center"/>
          </w:tcPr>
          <w:p w14:paraId="6651282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4DE4146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难度大</w:t>
            </w:r>
          </w:p>
        </w:tc>
        <w:tc>
          <w:tcPr>
            <w:tcW w:w="4846" w:type="dxa"/>
            <w:vMerge w:val="continue"/>
            <w:noWrap w:val="0"/>
            <w:vAlign w:val="center"/>
          </w:tcPr>
          <w:p w14:paraId="41E76C6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24C3CA4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15-11</w:t>
            </w:r>
          </w:p>
        </w:tc>
      </w:tr>
      <w:tr w14:paraId="50DC1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3" w:hRule="atLeast"/>
          <w:jc w:val="center"/>
        </w:trPr>
        <w:tc>
          <w:tcPr>
            <w:tcW w:w="1381" w:type="dxa"/>
            <w:vMerge w:val="continue"/>
            <w:noWrap w:val="0"/>
            <w:vAlign w:val="center"/>
          </w:tcPr>
          <w:p w14:paraId="098892A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0EAF6BC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难度较大</w:t>
            </w:r>
          </w:p>
        </w:tc>
        <w:tc>
          <w:tcPr>
            <w:tcW w:w="4846" w:type="dxa"/>
            <w:vMerge w:val="continue"/>
            <w:noWrap w:val="0"/>
            <w:vAlign w:val="center"/>
          </w:tcPr>
          <w:p w14:paraId="0EEF44C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5FDA6BD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10-6</w:t>
            </w:r>
          </w:p>
        </w:tc>
      </w:tr>
      <w:tr w14:paraId="6FC24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jc w:val="center"/>
        </w:trPr>
        <w:tc>
          <w:tcPr>
            <w:tcW w:w="1381" w:type="dxa"/>
            <w:vMerge w:val="continue"/>
            <w:noWrap w:val="0"/>
            <w:vAlign w:val="center"/>
          </w:tcPr>
          <w:p w14:paraId="00C9F09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6C384C4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难度中等</w:t>
            </w:r>
          </w:p>
        </w:tc>
        <w:tc>
          <w:tcPr>
            <w:tcW w:w="4846" w:type="dxa"/>
            <w:vMerge w:val="continue"/>
            <w:noWrap w:val="0"/>
            <w:vAlign w:val="center"/>
          </w:tcPr>
          <w:p w14:paraId="366930F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1D66E38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5-0</w:t>
            </w:r>
          </w:p>
        </w:tc>
      </w:tr>
      <w:tr w14:paraId="19B85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381" w:type="dxa"/>
            <w:vMerge w:val="restart"/>
            <w:noWrap w:val="0"/>
            <w:vAlign w:val="center"/>
          </w:tcPr>
          <w:p w14:paraId="0E88711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经济、社会、环境效益</w:t>
            </w:r>
          </w:p>
        </w:tc>
        <w:tc>
          <w:tcPr>
            <w:tcW w:w="1650" w:type="dxa"/>
            <w:noWrap w:val="0"/>
            <w:vAlign w:val="center"/>
          </w:tcPr>
          <w:p w14:paraId="129C0A3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重大效益</w:t>
            </w:r>
          </w:p>
        </w:tc>
        <w:tc>
          <w:tcPr>
            <w:tcW w:w="4846" w:type="dxa"/>
            <w:vMerge w:val="restart"/>
            <w:noWrap w:val="0"/>
            <w:vAlign w:val="center"/>
          </w:tcPr>
          <w:p w14:paraId="23BBEF98">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240" w:leftChars="0" w:hanging="240" w:hangingChars="10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1.人性化设计（无障碍设计），以人为本，在改善生态环境、生物多样性、低碳、行业引领等方面产生特别显著的效益；</w:t>
            </w:r>
          </w:p>
          <w:p w14:paraId="073E4D43">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240" w:leftChars="0" w:hanging="240" w:hangingChars="10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2.人性化设计（无障碍设计），以人为本，在改善生态环境、生物多样性、低碳、行业引领等方面产生显著的效益；</w:t>
            </w:r>
          </w:p>
          <w:p w14:paraId="74D20BDF">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240" w:leftChars="0" w:hanging="240" w:hangingChars="10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3.人性化设计（无障碍设计），以人为本，在改善生态环境、生物多样性、低碳、行业引领等方面产生较显著的效益。</w:t>
            </w:r>
          </w:p>
        </w:tc>
        <w:tc>
          <w:tcPr>
            <w:tcW w:w="1064" w:type="dxa"/>
            <w:noWrap w:val="0"/>
            <w:vAlign w:val="center"/>
          </w:tcPr>
          <w:p w14:paraId="181C13D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30-26</w:t>
            </w:r>
          </w:p>
        </w:tc>
      </w:tr>
      <w:tr w14:paraId="4C762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381" w:type="dxa"/>
            <w:vMerge w:val="continue"/>
            <w:noWrap w:val="0"/>
            <w:vAlign w:val="center"/>
          </w:tcPr>
          <w:p w14:paraId="3F32CEA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69D2C4C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很大效益</w:t>
            </w:r>
          </w:p>
        </w:tc>
        <w:tc>
          <w:tcPr>
            <w:tcW w:w="4846" w:type="dxa"/>
            <w:vMerge w:val="continue"/>
            <w:noWrap w:val="0"/>
            <w:vAlign w:val="center"/>
          </w:tcPr>
          <w:p w14:paraId="44F59A0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12D418A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25-21</w:t>
            </w:r>
          </w:p>
        </w:tc>
      </w:tr>
      <w:tr w14:paraId="5D7E3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381" w:type="dxa"/>
            <w:vMerge w:val="continue"/>
            <w:noWrap w:val="0"/>
            <w:vAlign w:val="center"/>
          </w:tcPr>
          <w:p w14:paraId="2C1C42F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0115E40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较大效益</w:t>
            </w:r>
          </w:p>
        </w:tc>
        <w:tc>
          <w:tcPr>
            <w:tcW w:w="4846" w:type="dxa"/>
            <w:vMerge w:val="continue"/>
            <w:noWrap w:val="0"/>
            <w:vAlign w:val="center"/>
          </w:tcPr>
          <w:p w14:paraId="46CEA52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225A611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20-16</w:t>
            </w:r>
          </w:p>
        </w:tc>
      </w:tr>
      <w:tr w14:paraId="79B45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381" w:type="dxa"/>
            <w:vMerge w:val="continue"/>
            <w:noWrap w:val="0"/>
            <w:vAlign w:val="center"/>
          </w:tcPr>
          <w:p w14:paraId="5AAD726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08EA448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中等效益</w:t>
            </w:r>
          </w:p>
        </w:tc>
        <w:tc>
          <w:tcPr>
            <w:tcW w:w="4846" w:type="dxa"/>
            <w:vMerge w:val="continue"/>
            <w:noWrap w:val="0"/>
            <w:vAlign w:val="center"/>
          </w:tcPr>
          <w:p w14:paraId="2AC959A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6A1D108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15-0</w:t>
            </w:r>
          </w:p>
        </w:tc>
      </w:tr>
      <w:tr w14:paraId="469FA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381" w:type="dxa"/>
            <w:vMerge w:val="restart"/>
            <w:noWrap w:val="0"/>
            <w:vAlign w:val="center"/>
          </w:tcPr>
          <w:p w14:paraId="419DD37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对科学技术进步的促进作用</w:t>
            </w:r>
          </w:p>
        </w:tc>
        <w:tc>
          <w:tcPr>
            <w:tcW w:w="1650" w:type="dxa"/>
            <w:noWrap w:val="0"/>
            <w:vAlign w:val="center"/>
          </w:tcPr>
          <w:p w14:paraId="5B075E5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特别显著</w:t>
            </w:r>
          </w:p>
        </w:tc>
        <w:tc>
          <w:tcPr>
            <w:tcW w:w="4846" w:type="dxa"/>
            <w:vMerge w:val="restart"/>
            <w:noWrap w:val="0"/>
            <w:vAlign w:val="center"/>
          </w:tcPr>
          <w:p w14:paraId="7F8024C6">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firstLine="480" w:firstLineChars="200"/>
              <w:jc w:val="left"/>
              <w:textAlignment w:val="auto"/>
              <w:rPr>
                <w:rFonts w:hint="default"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项目中比较成熟和成功运用了专有技术或者专利技术，该技术在绿色、生态、环保、低碳、材料、植物引种、材料等方面对科学技术进步起到作用。</w:t>
            </w:r>
          </w:p>
        </w:tc>
        <w:tc>
          <w:tcPr>
            <w:tcW w:w="1064" w:type="dxa"/>
            <w:noWrap w:val="0"/>
            <w:vAlign w:val="center"/>
          </w:tcPr>
          <w:p w14:paraId="40EC2BB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20-16</w:t>
            </w:r>
          </w:p>
        </w:tc>
      </w:tr>
      <w:tr w14:paraId="53CE5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381" w:type="dxa"/>
            <w:vMerge w:val="continue"/>
            <w:noWrap w:val="0"/>
            <w:vAlign w:val="center"/>
          </w:tcPr>
          <w:p w14:paraId="149F8AA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1A8A1D0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显著</w:t>
            </w:r>
          </w:p>
        </w:tc>
        <w:tc>
          <w:tcPr>
            <w:tcW w:w="4846" w:type="dxa"/>
            <w:vMerge w:val="continue"/>
            <w:noWrap w:val="0"/>
            <w:vAlign w:val="center"/>
          </w:tcPr>
          <w:p w14:paraId="599F008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6E5E443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15-11</w:t>
            </w:r>
          </w:p>
        </w:tc>
      </w:tr>
      <w:tr w14:paraId="3E63B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381" w:type="dxa"/>
            <w:vMerge w:val="continue"/>
            <w:noWrap w:val="0"/>
            <w:vAlign w:val="center"/>
          </w:tcPr>
          <w:p w14:paraId="1B62CA2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2E14A6F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较显著</w:t>
            </w:r>
          </w:p>
        </w:tc>
        <w:tc>
          <w:tcPr>
            <w:tcW w:w="4846" w:type="dxa"/>
            <w:vMerge w:val="continue"/>
            <w:noWrap w:val="0"/>
            <w:vAlign w:val="center"/>
          </w:tcPr>
          <w:p w14:paraId="6EE8246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2B96FEF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10-6</w:t>
            </w:r>
          </w:p>
        </w:tc>
      </w:tr>
      <w:tr w14:paraId="0CC4A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381" w:type="dxa"/>
            <w:vMerge w:val="continue"/>
            <w:noWrap w:val="0"/>
            <w:vAlign w:val="center"/>
          </w:tcPr>
          <w:p w14:paraId="63BE623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2D7AD90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中等</w:t>
            </w:r>
          </w:p>
        </w:tc>
        <w:tc>
          <w:tcPr>
            <w:tcW w:w="4846" w:type="dxa"/>
            <w:vMerge w:val="continue"/>
            <w:noWrap w:val="0"/>
            <w:vAlign w:val="center"/>
          </w:tcPr>
          <w:p w14:paraId="634D741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3383421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5-0</w:t>
            </w:r>
          </w:p>
        </w:tc>
      </w:tr>
    </w:tbl>
    <w:p w14:paraId="2BE30C6B">
      <w:pPr>
        <w:spacing w:line="560" w:lineRule="exact"/>
        <w:ind w:firstLine="614" w:firstLineChars="192"/>
        <w:rPr>
          <w:rFonts w:hint="eastAsia" w:eastAsia="黑体"/>
          <w:color w:val="auto"/>
          <w:sz w:val="32"/>
          <w:szCs w:val="32"/>
        </w:rPr>
      </w:pPr>
    </w:p>
    <w:p w14:paraId="551F30F7">
      <w:pPr>
        <w:spacing w:line="560" w:lineRule="exact"/>
        <w:ind w:firstLine="614" w:firstLineChars="192"/>
        <w:rPr>
          <w:rFonts w:eastAsia="黑体"/>
          <w:color w:val="auto"/>
          <w:sz w:val="32"/>
          <w:szCs w:val="32"/>
        </w:rPr>
      </w:pPr>
      <w:r>
        <w:rPr>
          <w:rFonts w:hint="eastAsia" w:eastAsia="黑体"/>
          <w:color w:val="auto"/>
          <w:sz w:val="32"/>
          <w:szCs w:val="32"/>
          <w:lang w:val="en-US" w:eastAsia="zh-CN"/>
        </w:rPr>
        <w:t>六</w:t>
      </w:r>
      <w:r>
        <w:rPr>
          <w:rFonts w:eastAsia="黑体"/>
          <w:color w:val="auto"/>
          <w:sz w:val="32"/>
          <w:szCs w:val="32"/>
        </w:rPr>
        <w:t>、附件</w:t>
      </w:r>
    </w:p>
    <w:p w14:paraId="28314C77">
      <w:pPr>
        <w:spacing w:line="560" w:lineRule="exact"/>
        <w:ind w:firstLine="640" w:firstLineChars="200"/>
        <w:rPr>
          <w:rFonts w:eastAsia="仿宋_GB2312"/>
          <w:color w:val="auto"/>
          <w:sz w:val="32"/>
          <w:szCs w:val="32"/>
        </w:rPr>
      </w:pPr>
      <w:r>
        <w:rPr>
          <w:rFonts w:eastAsia="仿宋_GB2312"/>
          <w:color w:val="auto"/>
          <w:sz w:val="32"/>
          <w:szCs w:val="32"/>
        </w:rPr>
        <w:t>附表1：《</w:t>
      </w:r>
      <w:r>
        <w:rPr>
          <w:rFonts w:hint="eastAsia" w:eastAsia="仿宋_GB2312"/>
          <w:color w:val="auto"/>
          <w:sz w:val="32"/>
          <w:szCs w:val="32"/>
        </w:rPr>
        <w:t>黑龙江省工程勘察设计技术成果评定园林景观和生态环境设计</w:t>
      </w:r>
      <w:r>
        <w:rPr>
          <w:rFonts w:eastAsia="仿宋_GB2312"/>
          <w:color w:val="auto"/>
          <w:sz w:val="32"/>
          <w:szCs w:val="32"/>
        </w:rPr>
        <w:t>申报表》；</w:t>
      </w:r>
    </w:p>
    <w:p w14:paraId="66BA545F">
      <w:pPr>
        <w:spacing w:line="560" w:lineRule="exact"/>
        <w:ind w:firstLine="640" w:firstLineChars="200"/>
        <w:rPr>
          <w:rFonts w:eastAsia="仿宋_GB2312"/>
          <w:color w:val="auto"/>
          <w:sz w:val="32"/>
          <w:szCs w:val="32"/>
        </w:rPr>
      </w:pPr>
      <w:r>
        <w:rPr>
          <w:rFonts w:eastAsia="仿宋_GB2312"/>
          <w:color w:val="auto"/>
          <w:sz w:val="32"/>
          <w:szCs w:val="32"/>
        </w:rPr>
        <w:t>附表2：《使用单位反馈意见表》；</w:t>
      </w:r>
    </w:p>
    <w:p w14:paraId="1AC6CD9A">
      <w:pPr>
        <w:spacing w:line="560" w:lineRule="exact"/>
        <w:ind w:firstLine="640" w:firstLineChars="200"/>
        <w:rPr>
          <w:rFonts w:eastAsia="仿宋_GB2312"/>
          <w:color w:val="auto"/>
          <w:sz w:val="32"/>
          <w:szCs w:val="32"/>
        </w:rPr>
      </w:pPr>
      <w:r>
        <w:rPr>
          <w:rFonts w:eastAsia="仿宋_GB2312"/>
          <w:color w:val="auto"/>
          <w:sz w:val="32"/>
          <w:szCs w:val="32"/>
        </w:rPr>
        <w:t>附表3：《申报单位</w:t>
      </w:r>
      <w:r>
        <w:rPr>
          <w:rFonts w:hint="eastAsia" w:eastAsia="仿宋_GB2312"/>
          <w:color w:val="auto"/>
          <w:sz w:val="32"/>
          <w:szCs w:val="32"/>
          <w:lang w:eastAsia="zh-CN"/>
        </w:rPr>
        <w:t>法定代表人</w:t>
      </w:r>
      <w:r>
        <w:rPr>
          <w:rFonts w:eastAsia="仿宋_GB2312"/>
          <w:color w:val="auto"/>
          <w:sz w:val="32"/>
          <w:szCs w:val="32"/>
        </w:rPr>
        <w:t>声明》；</w:t>
      </w:r>
    </w:p>
    <w:p w14:paraId="21016F11">
      <w:pPr>
        <w:spacing w:line="560" w:lineRule="exact"/>
        <w:ind w:firstLine="640" w:firstLineChars="200"/>
        <w:rPr>
          <w:rFonts w:eastAsia="仿宋_GB2312"/>
          <w:color w:val="auto"/>
          <w:sz w:val="32"/>
          <w:szCs w:val="32"/>
        </w:rPr>
      </w:pPr>
      <w:r>
        <w:rPr>
          <w:rFonts w:eastAsia="仿宋_GB2312"/>
          <w:color w:val="auto"/>
          <w:sz w:val="32"/>
          <w:szCs w:val="32"/>
        </w:rPr>
        <w:t>附表4：《合作设计项目申报证明》。</w:t>
      </w:r>
    </w:p>
    <w:p w14:paraId="21C50521">
      <w:pPr>
        <w:spacing w:line="560" w:lineRule="exact"/>
        <w:ind w:firstLine="640" w:firstLineChars="200"/>
        <w:rPr>
          <w:rFonts w:eastAsia="仿宋_GB2312"/>
          <w:color w:val="auto"/>
          <w:sz w:val="32"/>
          <w:szCs w:val="32"/>
        </w:rPr>
        <w:sectPr>
          <w:footerReference r:id="rId3" w:type="default"/>
          <w:pgSz w:w="11906" w:h="16838"/>
          <w:pgMar w:top="2098" w:right="1474" w:bottom="1985" w:left="1588" w:header="851" w:footer="992" w:gutter="0"/>
          <w:cols w:space="720" w:num="1"/>
          <w:docGrid w:type="lines" w:linePitch="312" w:charSpace="0"/>
        </w:sectPr>
      </w:pPr>
    </w:p>
    <w:p w14:paraId="3DC0D236">
      <w:pPr>
        <w:pStyle w:val="18"/>
        <w:spacing w:line="560" w:lineRule="exact"/>
        <w:rPr>
          <w:rFonts w:hint="eastAsia" w:ascii="黑体" w:hAnsi="黑体" w:eastAsia="黑体" w:cs="Times New Roman"/>
          <w:color w:val="auto"/>
          <w:sz w:val="28"/>
          <w:szCs w:val="28"/>
        </w:rPr>
      </w:pPr>
      <w:r>
        <w:rPr>
          <w:rFonts w:ascii="黑体" w:hAnsi="黑体" w:eastAsia="黑体" w:cs="Times New Roman"/>
          <w:b w:val="0"/>
          <w:bCs w:val="0"/>
          <w:color w:val="auto"/>
          <w:sz w:val="28"/>
          <w:szCs w:val="28"/>
        </w:rPr>
        <w:t>附表1</w:t>
      </w:r>
      <w:r>
        <w:rPr>
          <w:rFonts w:hint="eastAsia" w:ascii="黑体" w:hAnsi="黑体" w:eastAsia="黑体" w:cs="Times New Roman"/>
          <w:b w:val="0"/>
          <w:bCs w:val="0"/>
          <w:color w:val="auto"/>
          <w:sz w:val="28"/>
          <w:szCs w:val="28"/>
        </w:rPr>
        <w:t>：</w:t>
      </w:r>
    </w:p>
    <w:p w14:paraId="2A5878F6">
      <w:pPr>
        <w:pStyle w:val="18"/>
        <w:adjustRightInd w:val="0"/>
        <w:snapToGrid w:val="0"/>
        <w:rPr>
          <w:rFonts w:hint="eastAsia" w:ascii="Times New Roman" w:hAnsi="Times New Roman" w:eastAsia="黑体" w:cs="Times New Roman"/>
          <w:color w:val="auto"/>
          <w:sz w:val="40"/>
          <w:szCs w:val="40"/>
        </w:rPr>
      </w:pPr>
    </w:p>
    <w:p w14:paraId="618C5348">
      <w:pPr>
        <w:pStyle w:val="18"/>
        <w:adjustRightInd w:val="0"/>
        <w:snapToGrid w:val="0"/>
        <w:spacing w:before="0" w:beforeAutospacing="0" w:after="0" w:afterAutospacing="0"/>
        <w:jc w:val="center"/>
        <w:rPr>
          <w:rFonts w:hint="eastAsia" w:ascii="方正小标宋简体" w:hAnsi="Times New Roman" w:eastAsia="方正小标宋简体" w:cs="Times New Roman"/>
          <w:b w:val="0"/>
          <w:color w:val="auto"/>
          <w:sz w:val="46"/>
          <w:szCs w:val="46"/>
        </w:rPr>
      </w:pPr>
      <w:r>
        <w:rPr>
          <w:rFonts w:hint="eastAsia" w:ascii="方正小标宋简体" w:hAnsi="方正小标宋简体" w:eastAsia="方正小标宋简体" w:cs="方正小标宋简体"/>
          <w:b w:val="0"/>
          <w:bCs w:val="0"/>
          <w:color w:val="auto"/>
          <w:sz w:val="46"/>
          <w:szCs w:val="46"/>
        </w:rPr>
        <w:t>黑龙江省工程勘察设计技术成果评定</w:t>
      </w:r>
    </w:p>
    <w:p w14:paraId="0AFF7171">
      <w:pPr>
        <w:pStyle w:val="18"/>
        <w:adjustRightInd w:val="0"/>
        <w:snapToGrid w:val="0"/>
        <w:spacing w:before="0" w:beforeAutospacing="0" w:after="0" w:afterAutospacing="0"/>
        <w:jc w:val="center"/>
        <w:rPr>
          <w:rFonts w:hint="eastAsia" w:ascii="方正小标宋简体" w:hAnsi="Times New Roman" w:eastAsia="方正小标宋简体" w:cs="Times New Roman"/>
          <w:b w:val="0"/>
          <w:color w:val="auto"/>
          <w:sz w:val="46"/>
          <w:szCs w:val="46"/>
        </w:rPr>
      </w:pPr>
      <w:r>
        <w:rPr>
          <w:rFonts w:hint="eastAsia" w:ascii="方正小标宋简体" w:hAnsi="Times New Roman" w:eastAsia="方正小标宋简体" w:cs="Times New Roman"/>
          <w:b w:val="0"/>
          <w:color w:val="auto"/>
          <w:sz w:val="46"/>
          <w:szCs w:val="46"/>
        </w:rPr>
        <w:t>园林景观和生态环境设计</w:t>
      </w:r>
    </w:p>
    <w:p w14:paraId="243383D6">
      <w:pPr>
        <w:pStyle w:val="18"/>
        <w:adjustRightInd w:val="0"/>
        <w:snapToGrid w:val="0"/>
        <w:spacing w:before="0" w:beforeAutospacing="0" w:after="0" w:afterAutospacing="0"/>
        <w:jc w:val="center"/>
        <w:rPr>
          <w:rFonts w:hint="eastAsia" w:ascii="方正小标宋简体" w:hAnsi="Times New Roman" w:eastAsia="方正小标宋简体" w:cs="Times New Roman"/>
          <w:b w:val="0"/>
          <w:color w:val="auto"/>
          <w:sz w:val="46"/>
          <w:szCs w:val="46"/>
        </w:rPr>
      </w:pPr>
    </w:p>
    <w:p w14:paraId="5C5BB109">
      <w:pPr>
        <w:pStyle w:val="18"/>
        <w:adjustRightInd w:val="0"/>
        <w:snapToGrid w:val="0"/>
        <w:spacing w:before="0" w:beforeAutospacing="0" w:after="0" w:afterAutospacing="0"/>
        <w:jc w:val="center"/>
        <w:rPr>
          <w:rFonts w:hint="eastAsia" w:ascii="方正小标宋简体" w:hAnsi="Times New Roman" w:eastAsia="方正小标宋简体" w:cs="Times New Roman"/>
          <w:b w:val="0"/>
          <w:color w:val="auto"/>
          <w:sz w:val="46"/>
          <w:szCs w:val="46"/>
        </w:rPr>
      </w:pPr>
      <w:r>
        <w:rPr>
          <w:rFonts w:hint="eastAsia" w:ascii="方正小标宋简体" w:hAnsi="Times New Roman" w:eastAsia="方正小标宋简体" w:cs="Times New Roman"/>
          <w:b w:val="0"/>
          <w:color w:val="auto"/>
          <w:sz w:val="46"/>
          <w:szCs w:val="46"/>
        </w:rPr>
        <w:t>申</w:t>
      </w:r>
    </w:p>
    <w:p w14:paraId="71633941">
      <w:pPr>
        <w:pStyle w:val="18"/>
        <w:adjustRightInd w:val="0"/>
        <w:snapToGrid w:val="0"/>
        <w:spacing w:before="0" w:beforeAutospacing="0" w:after="0" w:afterAutospacing="0"/>
        <w:jc w:val="center"/>
        <w:rPr>
          <w:rFonts w:hint="eastAsia" w:ascii="方正小标宋简体" w:hAnsi="Times New Roman" w:eastAsia="方正小标宋简体" w:cs="Times New Roman"/>
          <w:b w:val="0"/>
          <w:color w:val="auto"/>
          <w:sz w:val="46"/>
          <w:szCs w:val="46"/>
        </w:rPr>
      </w:pPr>
      <w:r>
        <w:rPr>
          <w:rFonts w:hint="eastAsia" w:ascii="方正小标宋简体" w:hAnsi="Times New Roman" w:eastAsia="方正小标宋简体" w:cs="Times New Roman"/>
          <w:b w:val="0"/>
          <w:color w:val="auto"/>
          <w:sz w:val="46"/>
          <w:szCs w:val="46"/>
        </w:rPr>
        <w:t>报</w:t>
      </w:r>
    </w:p>
    <w:p w14:paraId="67D74BEC">
      <w:pPr>
        <w:pStyle w:val="18"/>
        <w:adjustRightInd w:val="0"/>
        <w:snapToGrid w:val="0"/>
        <w:spacing w:before="0" w:beforeAutospacing="0" w:after="0" w:afterAutospacing="0"/>
        <w:jc w:val="center"/>
        <w:rPr>
          <w:rFonts w:hint="eastAsia" w:ascii="方正小标宋简体" w:hAnsi="Times New Roman" w:eastAsia="方正小标宋简体" w:cs="Times New Roman"/>
          <w:b w:val="0"/>
          <w:color w:val="auto"/>
          <w:sz w:val="46"/>
          <w:szCs w:val="46"/>
        </w:rPr>
      </w:pPr>
      <w:r>
        <w:rPr>
          <w:rFonts w:hint="eastAsia" w:ascii="方正小标宋简体" w:hAnsi="Times New Roman" w:eastAsia="方正小标宋简体" w:cs="Times New Roman"/>
          <w:b w:val="0"/>
          <w:color w:val="auto"/>
          <w:sz w:val="46"/>
          <w:szCs w:val="46"/>
        </w:rPr>
        <w:t>表</w:t>
      </w:r>
    </w:p>
    <w:p w14:paraId="68186499">
      <w:pPr>
        <w:spacing w:after="240"/>
        <w:jc w:val="center"/>
        <w:rPr>
          <w:color w:val="auto"/>
        </w:rPr>
      </w:pPr>
    </w:p>
    <w:p w14:paraId="48642E23">
      <w:pPr>
        <w:spacing w:after="240"/>
        <w:jc w:val="center"/>
        <w:rPr>
          <w:color w:val="auto"/>
        </w:rPr>
      </w:pPr>
    </w:p>
    <w:p w14:paraId="297F6D88">
      <w:pPr>
        <w:spacing w:after="240"/>
        <w:jc w:val="both"/>
        <w:rPr>
          <w:color w:val="auto"/>
        </w:rPr>
      </w:pPr>
    </w:p>
    <w:p w14:paraId="0EC5BCCA">
      <w:pPr>
        <w:spacing w:after="240"/>
        <w:jc w:val="both"/>
        <w:rPr>
          <w:color w:val="auto"/>
        </w:rPr>
      </w:pPr>
    </w:p>
    <w:p w14:paraId="33403709">
      <w:pPr>
        <w:rPr>
          <w:color w:val="auto"/>
        </w:rPr>
      </w:pPr>
    </w:p>
    <w:p w14:paraId="536FBCE8">
      <w:pPr>
        <w:ind w:left="840" w:hanging="252"/>
        <w:rPr>
          <w:rStyle w:val="16"/>
          <w:rFonts w:ascii="Times New Roman" w:hAnsi="Times New Roman" w:eastAsia="仿宋_GB2312"/>
          <w:b/>
          <w:bCs/>
          <w:color w:val="auto"/>
          <w:sz w:val="30"/>
          <w:szCs w:val="30"/>
          <w:u w:val="single"/>
        </w:rPr>
      </w:pPr>
      <w:r>
        <w:rPr>
          <w:rStyle w:val="16"/>
          <w:rFonts w:ascii="Times New Roman" w:hAnsi="Times New Roman" w:eastAsia="仿宋_GB2312"/>
          <w:b/>
          <w:bCs/>
          <w:color w:val="auto"/>
          <w:sz w:val="30"/>
          <w:szCs w:val="30"/>
        </w:rPr>
        <w:t>项目名称：</w:t>
      </w:r>
      <w:r>
        <w:rPr>
          <w:rStyle w:val="16"/>
          <w:rFonts w:ascii="Times New Roman" w:hAnsi="Times New Roman" w:eastAsia="仿宋_GB2312"/>
          <w:b/>
          <w:bCs/>
          <w:color w:val="auto"/>
          <w:sz w:val="30"/>
          <w:szCs w:val="30"/>
          <w:u w:val="single"/>
        </w:rPr>
        <w:t xml:space="preserve">                               </w:t>
      </w:r>
    </w:p>
    <w:p w14:paraId="4C51B407">
      <w:pPr>
        <w:ind w:firstLine="602" w:firstLineChars="200"/>
        <w:rPr>
          <w:rStyle w:val="16"/>
          <w:rFonts w:ascii="Times New Roman" w:hAnsi="Times New Roman" w:eastAsia="仿宋_GB2312"/>
          <w:b/>
          <w:bCs/>
          <w:color w:val="auto"/>
          <w:sz w:val="30"/>
          <w:szCs w:val="30"/>
          <w:u w:val="single"/>
        </w:rPr>
      </w:pPr>
      <w:r>
        <w:rPr>
          <w:rStyle w:val="16"/>
          <w:rFonts w:ascii="Times New Roman" w:hAnsi="Times New Roman" w:eastAsia="仿宋_GB2312"/>
          <w:b/>
          <w:bCs/>
          <w:color w:val="auto"/>
          <w:sz w:val="30"/>
          <w:szCs w:val="30"/>
        </w:rPr>
        <w:t xml:space="preserve">申报部门： </w:t>
      </w:r>
      <w:r>
        <w:rPr>
          <w:rStyle w:val="16"/>
          <w:rFonts w:ascii="Times New Roman" w:hAnsi="Times New Roman" w:eastAsia="仿宋_GB2312"/>
          <w:b/>
          <w:bCs/>
          <w:color w:val="auto"/>
          <w:sz w:val="30"/>
          <w:szCs w:val="30"/>
          <w:u w:val="single"/>
        </w:rPr>
        <w:t xml:space="preserve"> （可多行）                   </w:t>
      </w:r>
      <w:r>
        <w:rPr>
          <w:rStyle w:val="16"/>
          <w:rFonts w:ascii="Times New Roman" w:hAnsi="Times New Roman" w:eastAsia="仿宋_GB2312"/>
          <w:b/>
          <w:bCs/>
          <w:color w:val="auto"/>
          <w:sz w:val="30"/>
          <w:szCs w:val="30"/>
        </w:rPr>
        <w:t>（公章）</w:t>
      </w:r>
    </w:p>
    <w:p w14:paraId="0BBA695F">
      <w:pPr>
        <w:ind w:left="840" w:hanging="252"/>
        <w:rPr>
          <w:rStyle w:val="16"/>
          <w:rFonts w:ascii="Times New Roman" w:hAnsi="Times New Roman" w:eastAsia="仿宋_GB2312"/>
          <w:b/>
          <w:bCs/>
          <w:color w:val="auto"/>
          <w:sz w:val="30"/>
          <w:szCs w:val="30"/>
          <w:u w:val="single"/>
        </w:rPr>
      </w:pPr>
      <w:r>
        <w:rPr>
          <w:rStyle w:val="16"/>
          <w:rFonts w:ascii="Times New Roman" w:hAnsi="Times New Roman" w:eastAsia="仿宋_GB2312"/>
          <w:b/>
          <w:bCs/>
          <w:color w:val="auto"/>
          <w:sz w:val="30"/>
          <w:szCs w:val="30"/>
        </w:rPr>
        <w:t xml:space="preserve">填报日期： </w:t>
      </w:r>
      <w:r>
        <w:rPr>
          <w:rStyle w:val="16"/>
          <w:rFonts w:ascii="Times New Roman" w:hAnsi="Times New Roman" w:eastAsia="仿宋_GB2312"/>
          <w:b/>
          <w:bCs/>
          <w:color w:val="auto"/>
          <w:sz w:val="30"/>
          <w:szCs w:val="30"/>
          <w:u w:val="single"/>
        </w:rPr>
        <w:t xml:space="preserve">         </w:t>
      </w:r>
      <w:r>
        <w:rPr>
          <w:rStyle w:val="16"/>
          <w:rFonts w:ascii="Times New Roman" w:hAnsi="Times New Roman" w:eastAsia="仿宋_GB2312"/>
          <w:b/>
          <w:bCs/>
          <w:color w:val="auto"/>
          <w:sz w:val="30"/>
          <w:szCs w:val="30"/>
        </w:rPr>
        <w:t xml:space="preserve"> 年</w:t>
      </w:r>
      <w:r>
        <w:rPr>
          <w:rStyle w:val="16"/>
          <w:rFonts w:ascii="Times New Roman" w:hAnsi="Times New Roman" w:eastAsia="仿宋_GB2312"/>
          <w:b/>
          <w:bCs/>
          <w:color w:val="auto"/>
          <w:sz w:val="30"/>
          <w:szCs w:val="30"/>
          <w:u w:val="single"/>
        </w:rPr>
        <w:t xml:space="preserve">       </w:t>
      </w:r>
      <w:r>
        <w:rPr>
          <w:rStyle w:val="16"/>
          <w:rFonts w:ascii="Times New Roman" w:hAnsi="Times New Roman" w:eastAsia="仿宋_GB2312"/>
          <w:b/>
          <w:bCs/>
          <w:color w:val="auto"/>
          <w:sz w:val="30"/>
          <w:szCs w:val="30"/>
        </w:rPr>
        <w:t>月</w:t>
      </w:r>
      <w:r>
        <w:rPr>
          <w:rStyle w:val="16"/>
          <w:rFonts w:ascii="Times New Roman" w:hAnsi="Times New Roman" w:eastAsia="仿宋_GB2312"/>
          <w:b/>
          <w:bCs/>
          <w:color w:val="auto"/>
          <w:sz w:val="30"/>
          <w:szCs w:val="30"/>
          <w:u w:val="single"/>
        </w:rPr>
        <w:t xml:space="preserve">        </w:t>
      </w:r>
      <w:r>
        <w:rPr>
          <w:rStyle w:val="16"/>
          <w:rFonts w:ascii="Times New Roman" w:hAnsi="Times New Roman" w:eastAsia="仿宋_GB2312"/>
          <w:b/>
          <w:bCs/>
          <w:color w:val="auto"/>
          <w:sz w:val="30"/>
          <w:szCs w:val="30"/>
        </w:rPr>
        <w:t>日</w:t>
      </w:r>
    </w:p>
    <w:p w14:paraId="5C6A886D">
      <w:pPr>
        <w:ind w:hanging="252"/>
        <w:jc w:val="center"/>
        <w:rPr>
          <w:rStyle w:val="16"/>
          <w:rFonts w:ascii="Times New Roman" w:hAnsi="Times New Roman"/>
          <w:color w:val="auto"/>
        </w:rPr>
      </w:pPr>
    </w:p>
    <w:p w14:paraId="1A484F45">
      <w:pPr>
        <w:jc w:val="center"/>
        <w:rPr>
          <w:rStyle w:val="16"/>
          <w:rFonts w:ascii="Times New Roman" w:hAnsi="Times New Roman"/>
          <w:color w:val="auto"/>
        </w:rPr>
      </w:pPr>
    </w:p>
    <w:p w14:paraId="0B06E006">
      <w:pPr>
        <w:jc w:val="center"/>
        <w:rPr>
          <w:rStyle w:val="16"/>
          <w:rFonts w:ascii="Times New Roman" w:hAnsi="Times New Roman"/>
          <w:color w:val="auto"/>
        </w:rPr>
      </w:pPr>
    </w:p>
    <w:p w14:paraId="6A8118E5">
      <w:pPr>
        <w:rPr>
          <w:rStyle w:val="16"/>
          <w:rFonts w:ascii="Times New Roman" w:hAnsi="Times New Roman"/>
          <w:color w:val="auto"/>
        </w:rPr>
      </w:pPr>
    </w:p>
    <w:p w14:paraId="4AFE14B8">
      <w:pPr>
        <w:jc w:val="center"/>
        <w:rPr>
          <w:rStyle w:val="16"/>
          <w:rFonts w:ascii="Times New Roman" w:hAnsi="Times New Roman" w:eastAsia="仿宋_GB2312"/>
          <w:b/>
          <w:bCs/>
          <w:color w:val="auto"/>
          <w:sz w:val="32"/>
          <w:szCs w:val="32"/>
        </w:rPr>
      </w:pPr>
      <w:r>
        <w:rPr>
          <w:rStyle w:val="16"/>
          <w:rFonts w:ascii="Times New Roman" w:hAnsi="Times New Roman" w:eastAsia="仿宋_GB2312"/>
          <w:b/>
          <w:bCs/>
          <w:color w:val="auto"/>
          <w:sz w:val="32"/>
          <w:szCs w:val="32"/>
        </w:rPr>
        <w:t>黑龙江省勘察设计协会监制</w:t>
      </w:r>
    </w:p>
    <w:p w14:paraId="0F795A90">
      <w:pPr>
        <w:jc w:val="center"/>
        <w:rPr>
          <w:rFonts w:eastAsia="方正小标宋简体"/>
          <w:color w:val="auto"/>
          <w:sz w:val="32"/>
          <w:szCs w:val="32"/>
        </w:rPr>
      </w:pPr>
      <w:r>
        <w:rPr>
          <w:rFonts w:eastAsia="方正小标宋简体"/>
          <w:color w:val="auto"/>
          <w:sz w:val="32"/>
          <w:szCs w:val="32"/>
        </w:rPr>
        <w:t>项目基本情况</w:t>
      </w:r>
    </w:p>
    <w:tbl>
      <w:tblPr>
        <w:tblStyle w:val="8"/>
        <w:tblW w:w="947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390"/>
        <w:gridCol w:w="1227"/>
        <w:gridCol w:w="1925"/>
        <w:gridCol w:w="534"/>
        <w:gridCol w:w="903"/>
        <w:gridCol w:w="355"/>
        <w:gridCol w:w="945"/>
        <w:gridCol w:w="951"/>
        <w:gridCol w:w="1240"/>
      </w:tblGrid>
      <w:tr w14:paraId="21E6E9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90" w:type="dxa"/>
            <w:noWrap w:val="0"/>
            <w:vAlign w:val="center"/>
          </w:tcPr>
          <w:p w14:paraId="5E64DE4B">
            <w:pPr>
              <w:spacing w:line="400" w:lineRule="exact"/>
              <w:jc w:val="center"/>
              <w:rPr>
                <w:rFonts w:eastAsia="仿宋_GB2312"/>
                <w:color w:val="auto"/>
              </w:rPr>
            </w:pPr>
            <w:r>
              <w:rPr>
                <w:rFonts w:eastAsia="仿宋_GB2312"/>
                <w:color w:val="auto"/>
              </w:rPr>
              <w:t>项目名称</w:t>
            </w:r>
          </w:p>
        </w:tc>
        <w:tc>
          <w:tcPr>
            <w:tcW w:w="8080" w:type="dxa"/>
            <w:gridSpan w:val="8"/>
            <w:noWrap w:val="0"/>
            <w:vAlign w:val="center"/>
          </w:tcPr>
          <w:p w14:paraId="32A1C942">
            <w:pPr>
              <w:spacing w:line="400" w:lineRule="exact"/>
              <w:rPr>
                <w:rFonts w:eastAsia="仿宋_GB2312"/>
                <w:color w:val="auto"/>
              </w:rPr>
            </w:pPr>
          </w:p>
        </w:tc>
      </w:tr>
      <w:tr w14:paraId="46A88A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90" w:type="dxa"/>
            <w:vMerge w:val="restart"/>
            <w:noWrap w:val="0"/>
            <w:vAlign w:val="center"/>
          </w:tcPr>
          <w:p w14:paraId="2925C3D8">
            <w:pPr>
              <w:spacing w:line="400" w:lineRule="exact"/>
              <w:jc w:val="center"/>
              <w:rPr>
                <w:rFonts w:eastAsia="仿宋_GB2312"/>
                <w:color w:val="auto"/>
              </w:rPr>
            </w:pPr>
            <w:r>
              <w:rPr>
                <w:rFonts w:eastAsia="仿宋_GB2312"/>
                <w:color w:val="auto"/>
              </w:rPr>
              <w:t>设计单位</w:t>
            </w:r>
          </w:p>
          <w:p w14:paraId="63F3CF69">
            <w:pPr>
              <w:spacing w:line="400" w:lineRule="exact"/>
              <w:jc w:val="center"/>
              <w:rPr>
                <w:rFonts w:eastAsia="仿宋_GB2312"/>
                <w:color w:val="auto"/>
              </w:rPr>
            </w:pPr>
            <w:r>
              <w:rPr>
                <w:rFonts w:eastAsia="仿宋_GB2312"/>
                <w:color w:val="auto"/>
              </w:rPr>
              <w:t>（主申报）</w:t>
            </w:r>
          </w:p>
        </w:tc>
        <w:tc>
          <w:tcPr>
            <w:tcW w:w="1227" w:type="dxa"/>
            <w:tcBorders>
              <w:right w:val="single" w:color="auto" w:sz="4" w:space="0"/>
            </w:tcBorders>
            <w:noWrap w:val="0"/>
            <w:vAlign w:val="center"/>
          </w:tcPr>
          <w:p w14:paraId="1EA462BB">
            <w:pPr>
              <w:spacing w:line="400" w:lineRule="exact"/>
              <w:jc w:val="center"/>
              <w:rPr>
                <w:rFonts w:eastAsia="仿宋_GB2312"/>
                <w:color w:val="auto"/>
              </w:rPr>
            </w:pPr>
            <w:r>
              <w:rPr>
                <w:rFonts w:eastAsia="仿宋_GB2312"/>
                <w:color w:val="auto"/>
              </w:rPr>
              <w:t>单位名称</w:t>
            </w:r>
          </w:p>
        </w:tc>
        <w:tc>
          <w:tcPr>
            <w:tcW w:w="6853" w:type="dxa"/>
            <w:gridSpan w:val="7"/>
            <w:tcBorders>
              <w:left w:val="single" w:color="auto" w:sz="4" w:space="0"/>
            </w:tcBorders>
            <w:noWrap w:val="0"/>
            <w:vAlign w:val="center"/>
          </w:tcPr>
          <w:p w14:paraId="13C6B241">
            <w:pPr>
              <w:spacing w:line="400" w:lineRule="exact"/>
              <w:rPr>
                <w:rFonts w:eastAsia="仿宋_GB2312"/>
                <w:color w:val="auto"/>
              </w:rPr>
            </w:pPr>
          </w:p>
        </w:tc>
      </w:tr>
      <w:tr w14:paraId="49CB64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90" w:type="dxa"/>
            <w:vMerge w:val="continue"/>
            <w:noWrap w:val="0"/>
            <w:vAlign w:val="center"/>
          </w:tcPr>
          <w:p w14:paraId="0F0B8A95">
            <w:pPr>
              <w:spacing w:line="400" w:lineRule="exact"/>
              <w:jc w:val="center"/>
              <w:rPr>
                <w:rFonts w:eastAsia="仿宋_GB2312"/>
                <w:color w:val="auto"/>
              </w:rPr>
            </w:pPr>
          </w:p>
        </w:tc>
        <w:tc>
          <w:tcPr>
            <w:tcW w:w="1227" w:type="dxa"/>
            <w:tcBorders>
              <w:right w:val="single" w:color="auto" w:sz="4" w:space="0"/>
            </w:tcBorders>
            <w:noWrap w:val="0"/>
            <w:vAlign w:val="center"/>
          </w:tcPr>
          <w:p w14:paraId="7AAF7189">
            <w:pPr>
              <w:spacing w:line="400" w:lineRule="exact"/>
              <w:jc w:val="center"/>
              <w:rPr>
                <w:rFonts w:eastAsia="仿宋_GB2312"/>
                <w:color w:val="auto"/>
              </w:rPr>
            </w:pPr>
            <w:r>
              <w:rPr>
                <w:rFonts w:eastAsia="仿宋_GB2312"/>
                <w:color w:val="auto"/>
              </w:rPr>
              <w:t>通讯地址</w:t>
            </w:r>
          </w:p>
        </w:tc>
        <w:tc>
          <w:tcPr>
            <w:tcW w:w="6853" w:type="dxa"/>
            <w:gridSpan w:val="7"/>
            <w:tcBorders>
              <w:left w:val="single" w:color="auto" w:sz="4" w:space="0"/>
            </w:tcBorders>
            <w:noWrap w:val="0"/>
            <w:vAlign w:val="center"/>
          </w:tcPr>
          <w:p w14:paraId="1209DB3C">
            <w:pPr>
              <w:spacing w:line="400" w:lineRule="exact"/>
              <w:rPr>
                <w:rFonts w:eastAsia="仿宋_GB2312"/>
                <w:color w:val="auto"/>
              </w:rPr>
            </w:pPr>
          </w:p>
        </w:tc>
      </w:tr>
      <w:tr w14:paraId="1D34D2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90" w:type="dxa"/>
            <w:vMerge w:val="continue"/>
            <w:noWrap w:val="0"/>
            <w:vAlign w:val="center"/>
          </w:tcPr>
          <w:p w14:paraId="2C2809CD">
            <w:pPr>
              <w:spacing w:line="400" w:lineRule="exact"/>
              <w:jc w:val="center"/>
              <w:rPr>
                <w:rFonts w:eastAsia="仿宋_GB2312"/>
                <w:color w:val="auto"/>
              </w:rPr>
            </w:pPr>
          </w:p>
        </w:tc>
        <w:tc>
          <w:tcPr>
            <w:tcW w:w="1227" w:type="dxa"/>
            <w:tcBorders>
              <w:right w:val="single" w:color="auto" w:sz="4" w:space="0"/>
            </w:tcBorders>
            <w:noWrap w:val="0"/>
            <w:vAlign w:val="center"/>
          </w:tcPr>
          <w:p w14:paraId="58D06590">
            <w:pPr>
              <w:spacing w:line="400" w:lineRule="exact"/>
              <w:jc w:val="center"/>
              <w:rPr>
                <w:rFonts w:eastAsia="仿宋_GB2312"/>
                <w:color w:val="auto"/>
              </w:rPr>
            </w:pPr>
            <w:r>
              <w:rPr>
                <w:rFonts w:eastAsia="仿宋_GB2312"/>
                <w:color w:val="auto"/>
              </w:rPr>
              <w:t>单位资质</w:t>
            </w:r>
          </w:p>
        </w:tc>
        <w:tc>
          <w:tcPr>
            <w:tcW w:w="2459" w:type="dxa"/>
            <w:gridSpan w:val="2"/>
            <w:tcBorders>
              <w:left w:val="single" w:color="auto" w:sz="4" w:space="0"/>
              <w:right w:val="single" w:color="auto" w:sz="4" w:space="0"/>
            </w:tcBorders>
            <w:noWrap w:val="0"/>
            <w:vAlign w:val="center"/>
          </w:tcPr>
          <w:p w14:paraId="7622173C">
            <w:pPr>
              <w:spacing w:line="400" w:lineRule="exact"/>
              <w:rPr>
                <w:rFonts w:eastAsia="仿宋_GB2312"/>
                <w:color w:val="auto"/>
              </w:rPr>
            </w:pPr>
            <w:bookmarkStart w:id="0" w:name="danweizizhi"/>
            <w:bookmarkEnd w:id="0"/>
          </w:p>
        </w:tc>
        <w:tc>
          <w:tcPr>
            <w:tcW w:w="1258" w:type="dxa"/>
            <w:gridSpan w:val="2"/>
            <w:tcBorders>
              <w:left w:val="single" w:color="auto" w:sz="4" w:space="0"/>
              <w:right w:val="single" w:color="auto" w:sz="4" w:space="0"/>
            </w:tcBorders>
            <w:noWrap w:val="0"/>
            <w:vAlign w:val="center"/>
          </w:tcPr>
          <w:p w14:paraId="5DCE6504">
            <w:pPr>
              <w:widowControl/>
              <w:spacing w:line="400" w:lineRule="exact"/>
              <w:jc w:val="center"/>
              <w:rPr>
                <w:rFonts w:eastAsia="仿宋_GB2312"/>
                <w:color w:val="auto"/>
              </w:rPr>
            </w:pPr>
            <w:r>
              <w:rPr>
                <w:rFonts w:eastAsia="仿宋_GB2312"/>
                <w:color w:val="auto"/>
              </w:rPr>
              <w:t>证书编号</w:t>
            </w:r>
          </w:p>
        </w:tc>
        <w:tc>
          <w:tcPr>
            <w:tcW w:w="3136" w:type="dxa"/>
            <w:gridSpan w:val="3"/>
            <w:tcBorders>
              <w:left w:val="single" w:color="auto" w:sz="4" w:space="0"/>
            </w:tcBorders>
            <w:noWrap w:val="0"/>
            <w:vAlign w:val="center"/>
          </w:tcPr>
          <w:p w14:paraId="6A89BD32">
            <w:pPr>
              <w:widowControl/>
              <w:spacing w:line="400" w:lineRule="exact"/>
              <w:jc w:val="left"/>
              <w:rPr>
                <w:rFonts w:eastAsia="仿宋_GB2312"/>
                <w:color w:val="auto"/>
              </w:rPr>
            </w:pPr>
            <w:bookmarkStart w:id="1" w:name="zhengshubianhao"/>
            <w:bookmarkEnd w:id="1"/>
          </w:p>
        </w:tc>
      </w:tr>
      <w:tr w14:paraId="3E5D6F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90" w:type="dxa"/>
            <w:vMerge w:val="continue"/>
            <w:noWrap w:val="0"/>
            <w:vAlign w:val="center"/>
          </w:tcPr>
          <w:p w14:paraId="1909D440">
            <w:pPr>
              <w:spacing w:line="400" w:lineRule="exact"/>
              <w:jc w:val="center"/>
              <w:rPr>
                <w:rFonts w:eastAsia="仿宋_GB2312"/>
                <w:color w:val="auto"/>
              </w:rPr>
            </w:pPr>
          </w:p>
        </w:tc>
        <w:tc>
          <w:tcPr>
            <w:tcW w:w="1227" w:type="dxa"/>
            <w:tcBorders>
              <w:right w:val="single" w:color="auto" w:sz="4" w:space="0"/>
            </w:tcBorders>
            <w:noWrap w:val="0"/>
            <w:vAlign w:val="center"/>
          </w:tcPr>
          <w:p w14:paraId="38D07A32">
            <w:pPr>
              <w:spacing w:line="400" w:lineRule="exact"/>
              <w:jc w:val="center"/>
              <w:rPr>
                <w:rFonts w:eastAsia="仿宋_GB2312"/>
                <w:color w:val="auto"/>
              </w:rPr>
            </w:pPr>
            <w:r>
              <w:rPr>
                <w:rFonts w:eastAsia="仿宋_GB2312"/>
                <w:color w:val="auto"/>
              </w:rPr>
              <w:t>联 系 人</w:t>
            </w:r>
          </w:p>
        </w:tc>
        <w:tc>
          <w:tcPr>
            <w:tcW w:w="2459" w:type="dxa"/>
            <w:gridSpan w:val="2"/>
            <w:tcBorders>
              <w:left w:val="single" w:color="auto" w:sz="4" w:space="0"/>
              <w:right w:val="single" w:color="auto" w:sz="4" w:space="0"/>
            </w:tcBorders>
            <w:noWrap w:val="0"/>
            <w:vAlign w:val="center"/>
          </w:tcPr>
          <w:p w14:paraId="05FD511D">
            <w:pPr>
              <w:spacing w:line="400" w:lineRule="exact"/>
              <w:rPr>
                <w:rFonts w:eastAsia="仿宋_GB2312"/>
                <w:color w:val="auto"/>
              </w:rPr>
            </w:pPr>
          </w:p>
        </w:tc>
        <w:tc>
          <w:tcPr>
            <w:tcW w:w="1258" w:type="dxa"/>
            <w:gridSpan w:val="2"/>
            <w:tcBorders>
              <w:left w:val="single" w:color="auto" w:sz="4" w:space="0"/>
              <w:right w:val="single" w:color="auto" w:sz="4" w:space="0"/>
            </w:tcBorders>
            <w:noWrap w:val="0"/>
            <w:vAlign w:val="center"/>
          </w:tcPr>
          <w:p w14:paraId="43F6CEBA">
            <w:pPr>
              <w:spacing w:line="400" w:lineRule="exact"/>
              <w:jc w:val="center"/>
              <w:rPr>
                <w:rFonts w:eastAsia="仿宋_GB2312"/>
                <w:color w:val="auto"/>
              </w:rPr>
            </w:pPr>
            <w:r>
              <w:rPr>
                <w:rFonts w:eastAsia="仿宋_GB2312"/>
                <w:color w:val="auto"/>
              </w:rPr>
              <w:t>手    机</w:t>
            </w:r>
          </w:p>
        </w:tc>
        <w:tc>
          <w:tcPr>
            <w:tcW w:w="3136" w:type="dxa"/>
            <w:gridSpan w:val="3"/>
            <w:tcBorders>
              <w:left w:val="single" w:color="auto" w:sz="4" w:space="0"/>
            </w:tcBorders>
            <w:noWrap w:val="0"/>
            <w:vAlign w:val="center"/>
          </w:tcPr>
          <w:p w14:paraId="42583534">
            <w:pPr>
              <w:spacing w:line="400" w:lineRule="exact"/>
              <w:rPr>
                <w:rFonts w:eastAsia="仿宋_GB2312"/>
                <w:color w:val="auto"/>
              </w:rPr>
            </w:pPr>
          </w:p>
        </w:tc>
      </w:tr>
      <w:tr w14:paraId="192D58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90" w:type="dxa"/>
            <w:vMerge w:val="continue"/>
            <w:noWrap w:val="0"/>
            <w:vAlign w:val="center"/>
          </w:tcPr>
          <w:p w14:paraId="0E1AFF31">
            <w:pPr>
              <w:spacing w:line="400" w:lineRule="exact"/>
              <w:jc w:val="center"/>
              <w:rPr>
                <w:rFonts w:eastAsia="仿宋_GB2312"/>
                <w:color w:val="auto"/>
              </w:rPr>
            </w:pPr>
          </w:p>
        </w:tc>
        <w:tc>
          <w:tcPr>
            <w:tcW w:w="1227" w:type="dxa"/>
            <w:tcBorders>
              <w:right w:val="single" w:color="auto" w:sz="4" w:space="0"/>
            </w:tcBorders>
            <w:noWrap w:val="0"/>
            <w:vAlign w:val="center"/>
          </w:tcPr>
          <w:p w14:paraId="4B5EDD09">
            <w:pPr>
              <w:spacing w:line="400" w:lineRule="exact"/>
              <w:jc w:val="center"/>
              <w:rPr>
                <w:rFonts w:eastAsia="仿宋_GB2312"/>
                <w:color w:val="auto"/>
              </w:rPr>
            </w:pPr>
            <w:r>
              <w:rPr>
                <w:rFonts w:eastAsia="仿宋_GB2312"/>
                <w:color w:val="auto"/>
              </w:rPr>
              <w:t>电    话</w:t>
            </w:r>
          </w:p>
        </w:tc>
        <w:tc>
          <w:tcPr>
            <w:tcW w:w="2459" w:type="dxa"/>
            <w:gridSpan w:val="2"/>
            <w:tcBorders>
              <w:left w:val="single" w:color="auto" w:sz="4" w:space="0"/>
              <w:right w:val="single" w:color="auto" w:sz="4" w:space="0"/>
            </w:tcBorders>
            <w:noWrap w:val="0"/>
            <w:vAlign w:val="center"/>
          </w:tcPr>
          <w:p w14:paraId="7A432A74">
            <w:pPr>
              <w:spacing w:line="400" w:lineRule="exact"/>
              <w:rPr>
                <w:rFonts w:eastAsia="仿宋_GB2312"/>
                <w:color w:val="auto"/>
              </w:rPr>
            </w:pPr>
          </w:p>
        </w:tc>
        <w:tc>
          <w:tcPr>
            <w:tcW w:w="1258" w:type="dxa"/>
            <w:gridSpan w:val="2"/>
            <w:tcBorders>
              <w:left w:val="single" w:color="auto" w:sz="4" w:space="0"/>
              <w:right w:val="single" w:color="auto" w:sz="4" w:space="0"/>
            </w:tcBorders>
            <w:noWrap w:val="0"/>
            <w:vAlign w:val="center"/>
          </w:tcPr>
          <w:p w14:paraId="3C98EE6C">
            <w:pPr>
              <w:spacing w:line="400" w:lineRule="exact"/>
              <w:jc w:val="center"/>
              <w:rPr>
                <w:rFonts w:eastAsia="仿宋_GB2312"/>
                <w:color w:val="auto"/>
              </w:rPr>
            </w:pPr>
            <w:r>
              <w:rPr>
                <w:rFonts w:eastAsia="仿宋_GB2312"/>
                <w:color w:val="auto"/>
              </w:rPr>
              <w:t>邮政编码</w:t>
            </w:r>
          </w:p>
        </w:tc>
        <w:tc>
          <w:tcPr>
            <w:tcW w:w="3136" w:type="dxa"/>
            <w:gridSpan w:val="3"/>
            <w:tcBorders>
              <w:left w:val="single" w:color="auto" w:sz="4" w:space="0"/>
            </w:tcBorders>
            <w:noWrap w:val="0"/>
            <w:vAlign w:val="center"/>
          </w:tcPr>
          <w:p w14:paraId="55A417E4">
            <w:pPr>
              <w:spacing w:line="400" w:lineRule="exact"/>
              <w:rPr>
                <w:rFonts w:eastAsia="仿宋_GB2312"/>
                <w:color w:val="auto"/>
              </w:rPr>
            </w:pPr>
          </w:p>
        </w:tc>
      </w:tr>
      <w:tr w14:paraId="43C898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90" w:type="dxa"/>
            <w:vMerge w:val="continue"/>
            <w:noWrap w:val="0"/>
            <w:vAlign w:val="center"/>
          </w:tcPr>
          <w:p w14:paraId="3F837F03">
            <w:pPr>
              <w:spacing w:line="400" w:lineRule="exact"/>
              <w:jc w:val="center"/>
              <w:rPr>
                <w:rFonts w:eastAsia="仿宋_GB2312"/>
                <w:color w:val="auto"/>
              </w:rPr>
            </w:pPr>
          </w:p>
        </w:tc>
        <w:tc>
          <w:tcPr>
            <w:tcW w:w="1227" w:type="dxa"/>
            <w:tcBorders>
              <w:right w:val="single" w:color="auto" w:sz="4" w:space="0"/>
            </w:tcBorders>
            <w:noWrap w:val="0"/>
            <w:vAlign w:val="center"/>
          </w:tcPr>
          <w:p w14:paraId="1F569D4A">
            <w:pPr>
              <w:spacing w:line="400" w:lineRule="exact"/>
              <w:jc w:val="center"/>
              <w:rPr>
                <w:rFonts w:eastAsia="仿宋_GB2312"/>
                <w:color w:val="auto"/>
              </w:rPr>
            </w:pPr>
            <w:r>
              <w:rPr>
                <w:rFonts w:eastAsia="仿宋_GB2312"/>
                <w:color w:val="auto"/>
              </w:rPr>
              <w:t>传   真</w:t>
            </w:r>
          </w:p>
        </w:tc>
        <w:tc>
          <w:tcPr>
            <w:tcW w:w="2459" w:type="dxa"/>
            <w:gridSpan w:val="2"/>
            <w:tcBorders>
              <w:left w:val="single" w:color="auto" w:sz="4" w:space="0"/>
              <w:right w:val="single" w:color="auto" w:sz="4" w:space="0"/>
            </w:tcBorders>
            <w:noWrap w:val="0"/>
            <w:vAlign w:val="center"/>
          </w:tcPr>
          <w:p w14:paraId="6BB52018">
            <w:pPr>
              <w:spacing w:line="400" w:lineRule="exact"/>
              <w:rPr>
                <w:rFonts w:eastAsia="仿宋_GB2312"/>
                <w:color w:val="auto"/>
              </w:rPr>
            </w:pPr>
          </w:p>
        </w:tc>
        <w:tc>
          <w:tcPr>
            <w:tcW w:w="1258" w:type="dxa"/>
            <w:gridSpan w:val="2"/>
            <w:tcBorders>
              <w:left w:val="single" w:color="auto" w:sz="4" w:space="0"/>
              <w:right w:val="single" w:color="auto" w:sz="4" w:space="0"/>
            </w:tcBorders>
            <w:noWrap w:val="0"/>
            <w:vAlign w:val="center"/>
          </w:tcPr>
          <w:p w14:paraId="5DA03094">
            <w:pPr>
              <w:spacing w:line="400" w:lineRule="exact"/>
              <w:jc w:val="center"/>
              <w:rPr>
                <w:rFonts w:eastAsia="仿宋_GB2312"/>
                <w:color w:val="auto"/>
              </w:rPr>
            </w:pPr>
            <w:r>
              <w:rPr>
                <w:rFonts w:eastAsia="仿宋_GB2312"/>
                <w:color w:val="auto"/>
              </w:rPr>
              <w:t>电子邮箱</w:t>
            </w:r>
          </w:p>
        </w:tc>
        <w:tc>
          <w:tcPr>
            <w:tcW w:w="3136" w:type="dxa"/>
            <w:gridSpan w:val="3"/>
            <w:tcBorders>
              <w:left w:val="single" w:color="auto" w:sz="4" w:space="0"/>
            </w:tcBorders>
            <w:noWrap w:val="0"/>
            <w:vAlign w:val="center"/>
          </w:tcPr>
          <w:p w14:paraId="3030DCE7">
            <w:pPr>
              <w:spacing w:line="400" w:lineRule="exact"/>
              <w:rPr>
                <w:rFonts w:eastAsia="仿宋_GB2312"/>
                <w:color w:val="auto"/>
              </w:rPr>
            </w:pPr>
          </w:p>
        </w:tc>
      </w:tr>
      <w:tr w14:paraId="5CF527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90" w:type="dxa"/>
            <w:noWrap w:val="0"/>
            <w:vAlign w:val="center"/>
          </w:tcPr>
          <w:p w14:paraId="4D267397">
            <w:pPr>
              <w:adjustRightInd w:val="0"/>
              <w:snapToGrid w:val="0"/>
              <w:jc w:val="center"/>
              <w:rPr>
                <w:rFonts w:eastAsia="仿宋_GB2312"/>
                <w:color w:val="auto"/>
              </w:rPr>
            </w:pPr>
            <w:r>
              <w:rPr>
                <w:rFonts w:eastAsia="仿宋_GB2312"/>
                <w:color w:val="auto"/>
              </w:rPr>
              <w:t>境内、外合作设计单位</w:t>
            </w:r>
          </w:p>
        </w:tc>
        <w:tc>
          <w:tcPr>
            <w:tcW w:w="4944" w:type="dxa"/>
            <w:gridSpan w:val="5"/>
            <w:tcBorders>
              <w:bottom w:val="single" w:color="auto" w:sz="4" w:space="0"/>
              <w:right w:val="single" w:color="auto" w:sz="4" w:space="0"/>
            </w:tcBorders>
            <w:noWrap w:val="0"/>
            <w:vAlign w:val="center"/>
          </w:tcPr>
          <w:p w14:paraId="6514B3A7">
            <w:pPr>
              <w:spacing w:line="400" w:lineRule="exact"/>
              <w:rPr>
                <w:rFonts w:eastAsia="仿宋_GB2312"/>
                <w:color w:val="auto"/>
              </w:rPr>
            </w:pPr>
          </w:p>
        </w:tc>
        <w:tc>
          <w:tcPr>
            <w:tcW w:w="945" w:type="dxa"/>
            <w:tcBorders>
              <w:left w:val="single" w:color="auto" w:sz="4" w:space="0"/>
              <w:bottom w:val="single" w:color="auto" w:sz="4" w:space="0"/>
              <w:right w:val="single" w:color="auto" w:sz="4" w:space="0"/>
            </w:tcBorders>
            <w:noWrap w:val="0"/>
            <w:vAlign w:val="center"/>
          </w:tcPr>
          <w:p w14:paraId="74E7F693">
            <w:pPr>
              <w:spacing w:line="400" w:lineRule="exact"/>
              <w:rPr>
                <w:rFonts w:eastAsia="仿宋_GB2312"/>
                <w:color w:val="auto"/>
              </w:rPr>
            </w:pPr>
            <w:r>
              <w:rPr>
                <w:rFonts w:eastAsia="仿宋_GB2312"/>
                <w:color w:val="auto"/>
              </w:rPr>
              <w:t>方案□</w:t>
            </w:r>
          </w:p>
        </w:tc>
        <w:tc>
          <w:tcPr>
            <w:tcW w:w="951" w:type="dxa"/>
            <w:tcBorders>
              <w:left w:val="single" w:color="auto" w:sz="4" w:space="0"/>
              <w:bottom w:val="single" w:color="auto" w:sz="4" w:space="0"/>
              <w:right w:val="single" w:color="auto" w:sz="4" w:space="0"/>
            </w:tcBorders>
            <w:noWrap w:val="0"/>
            <w:vAlign w:val="center"/>
          </w:tcPr>
          <w:p w14:paraId="0B07E160">
            <w:pPr>
              <w:spacing w:line="400" w:lineRule="exact"/>
              <w:rPr>
                <w:rFonts w:eastAsia="仿宋_GB2312"/>
                <w:color w:val="auto"/>
              </w:rPr>
            </w:pPr>
            <w:r>
              <w:rPr>
                <w:rFonts w:eastAsia="仿宋_GB2312"/>
                <w:color w:val="auto"/>
              </w:rPr>
              <w:t>初设□</w:t>
            </w:r>
          </w:p>
        </w:tc>
        <w:tc>
          <w:tcPr>
            <w:tcW w:w="1240" w:type="dxa"/>
            <w:tcBorders>
              <w:left w:val="single" w:color="auto" w:sz="4" w:space="0"/>
              <w:bottom w:val="single" w:color="auto" w:sz="4" w:space="0"/>
            </w:tcBorders>
            <w:noWrap w:val="0"/>
            <w:vAlign w:val="center"/>
          </w:tcPr>
          <w:p w14:paraId="28CB47F6">
            <w:pPr>
              <w:spacing w:line="400" w:lineRule="exact"/>
              <w:rPr>
                <w:rFonts w:eastAsia="仿宋_GB2312"/>
                <w:color w:val="auto"/>
              </w:rPr>
            </w:pPr>
            <w:r>
              <w:rPr>
                <w:rFonts w:eastAsia="仿宋_GB2312"/>
                <w:color w:val="auto"/>
              </w:rPr>
              <w:t>施工图□</w:t>
            </w:r>
          </w:p>
        </w:tc>
      </w:tr>
      <w:tr w14:paraId="5F6080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90" w:type="dxa"/>
            <w:noWrap w:val="0"/>
            <w:vAlign w:val="center"/>
          </w:tcPr>
          <w:p w14:paraId="1A20286A">
            <w:pPr>
              <w:spacing w:line="400" w:lineRule="exact"/>
              <w:jc w:val="center"/>
              <w:rPr>
                <w:rFonts w:eastAsia="仿宋_GB2312"/>
                <w:color w:val="auto"/>
              </w:rPr>
            </w:pPr>
            <w:r>
              <w:rPr>
                <w:rFonts w:eastAsia="仿宋_GB2312"/>
                <w:color w:val="auto"/>
              </w:rPr>
              <w:t>建设单位</w:t>
            </w:r>
          </w:p>
        </w:tc>
        <w:tc>
          <w:tcPr>
            <w:tcW w:w="8080" w:type="dxa"/>
            <w:gridSpan w:val="8"/>
            <w:noWrap w:val="0"/>
            <w:vAlign w:val="center"/>
          </w:tcPr>
          <w:p w14:paraId="17DB896E">
            <w:pPr>
              <w:spacing w:line="400" w:lineRule="exact"/>
              <w:rPr>
                <w:rFonts w:eastAsia="仿宋_GB2312"/>
                <w:color w:val="auto"/>
              </w:rPr>
            </w:pPr>
          </w:p>
        </w:tc>
      </w:tr>
      <w:tr w14:paraId="577078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90" w:type="dxa"/>
            <w:noWrap w:val="0"/>
            <w:vAlign w:val="center"/>
          </w:tcPr>
          <w:p w14:paraId="2D190E4D">
            <w:pPr>
              <w:spacing w:line="400" w:lineRule="exact"/>
              <w:jc w:val="center"/>
              <w:rPr>
                <w:rFonts w:eastAsia="仿宋_GB2312"/>
                <w:color w:val="auto"/>
              </w:rPr>
            </w:pPr>
            <w:r>
              <w:rPr>
                <w:rFonts w:eastAsia="仿宋_GB2312"/>
                <w:color w:val="auto"/>
              </w:rPr>
              <w:t>施工单位</w:t>
            </w:r>
          </w:p>
        </w:tc>
        <w:tc>
          <w:tcPr>
            <w:tcW w:w="8080" w:type="dxa"/>
            <w:gridSpan w:val="8"/>
            <w:noWrap w:val="0"/>
            <w:vAlign w:val="center"/>
          </w:tcPr>
          <w:p w14:paraId="2FF928C5">
            <w:pPr>
              <w:spacing w:line="400" w:lineRule="exact"/>
              <w:rPr>
                <w:rFonts w:eastAsia="仿宋_GB2312"/>
                <w:color w:val="auto"/>
              </w:rPr>
            </w:pPr>
          </w:p>
        </w:tc>
      </w:tr>
      <w:tr w14:paraId="6F56E9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90" w:type="dxa"/>
            <w:noWrap w:val="0"/>
            <w:vAlign w:val="center"/>
          </w:tcPr>
          <w:p w14:paraId="7A56AF8D">
            <w:pPr>
              <w:spacing w:line="400" w:lineRule="exact"/>
              <w:jc w:val="center"/>
              <w:rPr>
                <w:rFonts w:eastAsia="仿宋_GB2312"/>
                <w:color w:val="auto"/>
              </w:rPr>
            </w:pPr>
            <w:r>
              <w:rPr>
                <w:rFonts w:eastAsia="仿宋_GB2312"/>
                <w:color w:val="auto"/>
              </w:rPr>
              <w:t>使用单位</w:t>
            </w:r>
          </w:p>
        </w:tc>
        <w:tc>
          <w:tcPr>
            <w:tcW w:w="8080" w:type="dxa"/>
            <w:gridSpan w:val="8"/>
            <w:noWrap w:val="0"/>
            <w:vAlign w:val="center"/>
          </w:tcPr>
          <w:p w14:paraId="0BDEC770">
            <w:pPr>
              <w:spacing w:line="400" w:lineRule="exact"/>
              <w:rPr>
                <w:rFonts w:eastAsia="仿宋_GB2312"/>
                <w:color w:val="auto"/>
              </w:rPr>
            </w:pPr>
          </w:p>
        </w:tc>
      </w:tr>
      <w:tr w14:paraId="083F1C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90" w:type="dxa"/>
            <w:tcBorders>
              <w:bottom w:val="single" w:color="auto" w:sz="4" w:space="0"/>
            </w:tcBorders>
            <w:noWrap w:val="0"/>
            <w:vAlign w:val="center"/>
          </w:tcPr>
          <w:p w14:paraId="78C8E0E8">
            <w:pPr>
              <w:spacing w:line="400" w:lineRule="exact"/>
              <w:jc w:val="center"/>
              <w:rPr>
                <w:rFonts w:eastAsia="仿宋_GB2312"/>
                <w:color w:val="auto"/>
              </w:rPr>
            </w:pPr>
            <w:r>
              <w:rPr>
                <w:rFonts w:eastAsia="仿宋_GB2312"/>
                <w:color w:val="auto"/>
              </w:rPr>
              <w:t>建设地点</w:t>
            </w:r>
          </w:p>
        </w:tc>
        <w:tc>
          <w:tcPr>
            <w:tcW w:w="8080" w:type="dxa"/>
            <w:gridSpan w:val="8"/>
            <w:tcBorders>
              <w:bottom w:val="single" w:color="auto" w:sz="4" w:space="0"/>
            </w:tcBorders>
            <w:noWrap w:val="0"/>
            <w:vAlign w:val="center"/>
          </w:tcPr>
          <w:p w14:paraId="143A6ABB">
            <w:pPr>
              <w:spacing w:line="400" w:lineRule="exact"/>
              <w:rPr>
                <w:rFonts w:eastAsia="仿宋_GB2312"/>
                <w:color w:val="auto"/>
              </w:rPr>
            </w:pPr>
          </w:p>
        </w:tc>
      </w:tr>
      <w:tr w14:paraId="5D5E27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90" w:type="dxa"/>
            <w:tcBorders>
              <w:top w:val="single" w:color="auto" w:sz="4" w:space="0"/>
            </w:tcBorders>
            <w:noWrap w:val="0"/>
            <w:vAlign w:val="center"/>
          </w:tcPr>
          <w:p w14:paraId="72D62EDA">
            <w:pPr>
              <w:spacing w:line="400" w:lineRule="exact"/>
              <w:jc w:val="center"/>
              <w:rPr>
                <w:rFonts w:eastAsia="仿宋_GB2312"/>
                <w:color w:val="auto"/>
              </w:rPr>
            </w:pPr>
            <w:r>
              <w:rPr>
                <w:rFonts w:eastAsia="仿宋_GB2312"/>
                <w:color w:val="auto"/>
              </w:rPr>
              <w:t>总用地面积</w:t>
            </w:r>
          </w:p>
        </w:tc>
        <w:tc>
          <w:tcPr>
            <w:tcW w:w="3152" w:type="dxa"/>
            <w:gridSpan w:val="2"/>
            <w:tcBorders>
              <w:top w:val="single" w:color="auto" w:sz="4" w:space="0"/>
              <w:right w:val="single" w:color="auto" w:sz="4" w:space="0"/>
            </w:tcBorders>
            <w:noWrap w:val="0"/>
            <w:vAlign w:val="center"/>
          </w:tcPr>
          <w:p w14:paraId="79567A01">
            <w:pPr>
              <w:spacing w:line="400" w:lineRule="exact"/>
              <w:rPr>
                <w:rFonts w:eastAsia="仿宋_GB2312"/>
                <w:color w:val="auto"/>
              </w:rPr>
            </w:pPr>
          </w:p>
        </w:tc>
        <w:tc>
          <w:tcPr>
            <w:tcW w:w="1437" w:type="dxa"/>
            <w:gridSpan w:val="2"/>
            <w:tcBorders>
              <w:top w:val="single" w:color="auto" w:sz="4" w:space="0"/>
              <w:left w:val="single" w:color="auto" w:sz="4" w:space="0"/>
              <w:right w:val="single" w:color="auto" w:sz="4" w:space="0"/>
            </w:tcBorders>
            <w:noWrap w:val="0"/>
            <w:vAlign w:val="center"/>
          </w:tcPr>
          <w:p w14:paraId="5A87A981">
            <w:pPr>
              <w:spacing w:line="400" w:lineRule="exact"/>
              <w:jc w:val="center"/>
              <w:rPr>
                <w:rFonts w:eastAsia="仿宋_GB2312"/>
                <w:color w:val="auto"/>
              </w:rPr>
            </w:pPr>
            <w:r>
              <w:rPr>
                <w:rFonts w:eastAsia="仿宋_GB2312"/>
                <w:color w:val="auto"/>
              </w:rPr>
              <w:t>总建筑面积</w:t>
            </w:r>
          </w:p>
        </w:tc>
        <w:tc>
          <w:tcPr>
            <w:tcW w:w="3491" w:type="dxa"/>
            <w:gridSpan w:val="4"/>
            <w:tcBorders>
              <w:top w:val="single" w:color="auto" w:sz="4" w:space="0"/>
              <w:left w:val="single" w:color="auto" w:sz="4" w:space="0"/>
              <w:right w:val="single" w:color="auto" w:sz="4" w:space="0"/>
            </w:tcBorders>
            <w:noWrap w:val="0"/>
            <w:vAlign w:val="center"/>
          </w:tcPr>
          <w:p w14:paraId="0725BCB3">
            <w:pPr>
              <w:spacing w:line="400" w:lineRule="exact"/>
              <w:rPr>
                <w:rFonts w:eastAsia="仿宋_GB2312"/>
                <w:color w:val="auto"/>
              </w:rPr>
            </w:pPr>
          </w:p>
        </w:tc>
      </w:tr>
      <w:tr w14:paraId="0B0895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90" w:type="dxa"/>
            <w:noWrap w:val="0"/>
            <w:vAlign w:val="center"/>
          </w:tcPr>
          <w:p w14:paraId="00107CCA">
            <w:pPr>
              <w:spacing w:line="400" w:lineRule="exact"/>
              <w:jc w:val="center"/>
              <w:rPr>
                <w:rFonts w:eastAsia="仿宋_GB2312"/>
                <w:color w:val="auto"/>
              </w:rPr>
            </w:pPr>
            <w:r>
              <w:rPr>
                <w:rFonts w:eastAsia="仿宋_GB2312"/>
                <w:color w:val="auto"/>
              </w:rPr>
              <w:t>设计类别</w:t>
            </w:r>
          </w:p>
        </w:tc>
        <w:tc>
          <w:tcPr>
            <w:tcW w:w="3152" w:type="dxa"/>
            <w:gridSpan w:val="2"/>
            <w:tcBorders>
              <w:right w:val="single" w:color="auto" w:sz="4" w:space="0"/>
            </w:tcBorders>
            <w:noWrap w:val="0"/>
            <w:vAlign w:val="center"/>
          </w:tcPr>
          <w:p w14:paraId="7B4526C2">
            <w:pPr>
              <w:spacing w:line="400" w:lineRule="exact"/>
              <w:ind w:firstLine="105" w:firstLineChars="50"/>
              <w:rPr>
                <w:rFonts w:eastAsia="仿宋_GB2312"/>
                <w:color w:val="auto"/>
              </w:rPr>
            </w:pPr>
            <w:r>
              <w:rPr>
                <w:rFonts w:eastAsia="仿宋_GB2312"/>
                <w:color w:val="auto"/>
              </w:rPr>
              <w:t>新建□   改建□   扩建□</w:t>
            </w:r>
          </w:p>
        </w:tc>
        <w:tc>
          <w:tcPr>
            <w:tcW w:w="1437" w:type="dxa"/>
            <w:gridSpan w:val="2"/>
            <w:tcBorders>
              <w:left w:val="single" w:color="auto" w:sz="4" w:space="0"/>
              <w:right w:val="single" w:color="auto" w:sz="4" w:space="0"/>
            </w:tcBorders>
            <w:noWrap w:val="0"/>
            <w:vAlign w:val="center"/>
          </w:tcPr>
          <w:p w14:paraId="0AF94B70">
            <w:pPr>
              <w:adjustRightInd w:val="0"/>
              <w:snapToGrid w:val="0"/>
              <w:jc w:val="center"/>
              <w:rPr>
                <w:rFonts w:eastAsia="仿宋_GB2312"/>
                <w:color w:val="auto"/>
              </w:rPr>
            </w:pPr>
            <w:r>
              <w:rPr>
                <w:rFonts w:eastAsia="仿宋_GB2312"/>
                <w:color w:val="auto"/>
              </w:rPr>
              <w:t>设计</w:t>
            </w:r>
          </w:p>
          <w:p w14:paraId="43B6F676">
            <w:pPr>
              <w:adjustRightInd w:val="0"/>
              <w:snapToGrid w:val="0"/>
              <w:jc w:val="center"/>
              <w:rPr>
                <w:rFonts w:eastAsia="仿宋_GB2312"/>
                <w:color w:val="auto"/>
              </w:rPr>
            </w:pPr>
            <w:r>
              <w:rPr>
                <w:rFonts w:eastAsia="仿宋_GB2312"/>
                <w:color w:val="auto"/>
              </w:rPr>
              <w:t>起止时间</w:t>
            </w:r>
          </w:p>
        </w:tc>
        <w:tc>
          <w:tcPr>
            <w:tcW w:w="3491" w:type="dxa"/>
            <w:gridSpan w:val="4"/>
            <w:tcBorders>
              <w:left w:val="single" w:color="auto" w:sz="4" w:space="0"/>
            </w:tcBorders>
            <w:noWrap w:val="0"/>
            <w:vAlign w:val="center"/>
          </w:tcPr>
          <w:p w14:paraId="36DE5838">
            <w:pPr>
              <w:spacing w:line="400" w:lineRule="exact"/>
              <w:rPr>
                <w:rFonts w:eastAsia="仿宋_GB2312"/>
                <w:color w:val="auto"/>
              </w:rPr>
            </w:pPr>
            <w:r>
              <w:rPr>
                <w:rFonts w:eastAsia="仿宋_GB2312"/>
                <w:color w:val="auto"/>
              </w:rPr>
              <w:t xml:space="preserve">        年  月 至    年   月</w:t>
            </w:r>
          </w:p>
        </w:tc>
      </w:tr>
      <w:tr w14:paraId="7ACD08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90" w:type="dxa"/>
            <w:noWrap w:val="0"/>
            <w:vAlign w:val="center"/>
          </w:tcPr>
          <w:p w14:paraId="0DE01E13">
            <w:pPr>
              <w:spacing w:line="400" w:lineRule="exact"/>
              <w:jc w:val="center"/>
              <w:rPr>
                <w:rFonts w:eastAsia="仿宋_GB2312"/>
                <w:color w:val="auto"/>
              </w:rPr>
            </w:pPr>
            <w:r>
              <w:rPr>
                <w:rFonts w:eastAsia="仿宋_GB2312"/>
                <w:color w:val="auto"/>
              </w:rPr>
              <w:t>开工时间</w:t>
            </w:r>
          </w:p>
        </w:tc>
        <w:tc>
          <w:tcPr>
            <w:tcW w:w="3152" w:type="dxa"/>
            <w:gridSpan w:val="2"/>
            <w:noWrap w:val="0"/>
            <w:vAlign w:val="center"/>
          </w:tcPr>
          <w:p w14:paraId="0249175A">
            <w:pPr>
              <w:spacing w:line="400" w:lineRule="exact"/>
              <w:rPr>
                <w:rFonts w:eastAsia="仿宋_GB2312"/>
                <w:color w:val="auto"/>
              </w:rPr>
            </w:pPr>
            <w:r>
              <w:rPr>
                <w:rFonts w:eastAsia="仿宋_GB2312"/>
                <w:color w:val="auto"/>
              </w:rPr>
              <w:t xml:space="preserve">         年    月    日</w:t>
            </w:r>
          </w:p>
        </w:tc>
        <w:tc>
          <w:tcPr>
            <w:tcW w:w="1437" w:type="dxa"/>
            <w:gridSpan w:val="2"/>
            <w:noWrap w:val="0"/>
            <w:vAlign w:val="center"/>
          </w:tcPr>
          <w:p w14:paraId="2EFE6CF8">
            <w:pPr>
              <w:widowControl/>
              <w:spacing w:line="400" w:lineRule="exact"/>
              <w:jc w:val="center"/>
              <w:rPr>
                <w:rFonts w:eastAsia="仿宋_GB2312"/>
                <w:color w:val="auto"/>
              </w:rPr>
            </w:pPr>
            <w:r>
              <w:rPr>
                <w:rFonts w:eastAsia="仿宋_GB2312"/>
                <w:color w:val="auto"/>
              </w:rPr>
              <w:t>竣工时间</w:t>
            </w:r>
          </w:p>
        </w:tc>
        <w:tc>
          <w:tcPr>
            <w:tcW w:w="3491" w:type="dxa"/>
            <w:gridSpan w:val="4"/>
            <w:noWrap w:val="0"/>
            <w:vAlign w:val="center"/>
          </w:tcPr>
          <w:p w14:paraId="3EA1EA60">
            <w:pPr>
              <w:widowControl/>
              <w:spacing w:line="400" w:lineRule="exact"/>
              <w:jc w:val="left"/>
              <w:rPr>
                <w:rFonts w:eastAsia="仿宋_GB2312"/>
                <w:color w:val="auto"/>
              </w:rPr>
            </w:pPr>
            <w:r>
              <w:rPr>
                <w:rFonts w:eastAsia="仿宋_GB2312"/>
                <w:color w:val="auto"/>
              </w:rPr>
              <w:t xml:space="preserve">            年     月    日</w:t>
            </w:r>
          </w:p>
        </w:tc>
      </w:tr>
      <w:tr w14:paraId="461C8F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90" w:type="dxa"/>
            <w:noWrap w:val="0"/>
            <w:vAlign w:val="center"/>
          </w:tcPr>
          <w:p w14:paraId="71B9328F">
            <w:pPr>
              <w:jc w:val="center"/>
              <w:rPr>
                <w:rFonts w:eastAsia="仿宋_GB2312"/>
                <w:color w:val="auto"/>
              </w:rPr>
            </w:pPr>
            <w:r>
              <w:rPr>
                <w:rFonts w:eastAsia="仿宋_GB2312"/>
                <w:color w:val="auto"/>
              </w:rPr>
              <w:t>竣工</w:t>
            </w:r>
          </w:p>
          <w:p w14:paraId="2EA1318E">
            <w:pPr>
              <w:jc w:val="center"/>
              <w:rPr>
                <w:rFonts w:eastAsia="仿宋_GB2312"/>
                <w:color w:val="auto"/>
              </w:rPr>
            </w:pPr>
            <w:r>
              <w:rPr>
                <w:rFonts w:eastAsia="仿宋_GB2312"/>
                <w:color w:val="auto"/>
              </w:rPr>
              <w:t>验收时间</w:t>
            </w:r>
          </w:p>
        </w:tc>
        <w:tc>
          <w:tcPr>
            <w:tcW w:w="3152" w:type="dxa"/>
            <w:gridSpan w:val="2"/>
            <w:noWrap w:val="0"/>
            <w:vAlign w:val="center"/>
          </w:tcPr>
          <w:p w14:paraId="68D66AAC">
            <w:pPr>
              <w:spacing w:line="400" w:lineRule="exact"/>
              <w:rPr>
                <w:rFonts w:eastAsia="仿宋_GB2312"/>
                <w:color w:val="auto"/>
              </w:rPr>
            </w:pPr>
            <w:r>
              <w:rPr>
                <w:rFonts w:eastAsia="仿宋_GB2312"/>
                <w:color w:val="auto"/>
              </w:rPr>
              <w:t xml:space="preserve">         年    月    日</w:t>
            </w:r>
          </w:p>
        </w:tc>
        <w:tc>
          <w:tcPr>
            <w:tcW w:w="1437" w:type="dxa"/>
            <w:gridSpan w:val="2"/>
            <w:noWrap w:val="0"/>
            <w:vAlign w:val="center"/>
          </w:tcPr>
          <w:p w14:paraId="43BDF805">
            <w:pPr>
              <w:widowControl/>
              <w:jc w:val="center"/>
              <w:rPr>
                <w:rFonts w:eastAsia="仿宋_GB2312"/>
                <w:color w:val="auto"/>
              </w:rPr>
            </w:pPr>
            <w:r>
              <w:rPr>
                <w:rFonts w:eastAsia="仿宋_GB2312"/>
                <w:color w:val="auto"/>
              </w:rPr>
              <w:t>竣工</w:t>
            </w:r>
          </w:p>
          <w:p w14:paraId="2B63F4FD">
            <w:pPr>
              <w:widowControl/>
              <w:jc w:val="center"/>
              <w:rPr>
                <w:rFonts w:eastAsia="仿宋_GB2312"/>
                <w:color w:val="auto"/>
              </w:rPr>
            </w:pPr>
            <w:r>
              <w:rPr>
                <w:rFonts w:eastAsia="仿宋_GB2312"/>
                <w:color w:val="auto"/>
              </w:rPr>
              <w:t>验收部门</w:t>
            </w:r>
          </w:p>
        </w:tc>
        <w:tc>
          <w:tcPr>
            <w:tcW w:w="3491" w:type="dxa"/>
            <w:gridSpan w:val="4"/>
            <w:noWrap w:val="0"/>
            <w:vAlign w:val="center"/>
          </w:tcPr>
          <w:p w14:paraId="679F3E69">
            <w:pPr>
              <w:widowControl/>
              <w:spacing w:line="400" w:lineRule="exact"/>
              <w:jc w:val="left"/>
              <w:rPr>
                <w:rFonts w:eastAsia="仿宋_GB2312"/>
                <w:color w:val="auto"/>
              </w:rPr>
            </w:pPr>
          </w:p>
        </w:tc>
      </w:tr>
      <w:tr w14:paraId="05F9ED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1390" w:type="dxa"/>
            <w:noWrap w:val="0"/>
            <w:vAlign w:val="center"/>
          </w:tcPr>
          <w:p w14:paraId="729AE2C1">
            <w:pPr>
              <w:jc w:val="center"/>
              <w:rPr>
                <w:rFonts w:eastAsia="仿宋_GB2312"/>
                <w:color w:val="auto"/>
              </w:rPr>
            </w:pPr>
            <w:r>
              <w:rPr>
                <w:rFonts w:eastAsia="仿宋_GB2312"/>
                <w:color w:val="auto"/>
              </w:rPr>
              <w:t>消防</w:t>
            </w:r>
          </w:p>
          <w:p w14:paraId="2E9E8222">
            <w:pPr>
              <w:jc w:val="center"/>
              <w:rPr>
                <w:rFonts w:eastAsia="仿宋_GB2312"/>
                <w:color w:val="auto"/>
              </w:rPr>
            </w:pPr>
            <w:r>
              <w:rPr>
                <w:rFonts w:eastAsia="仿宋_GB2312"/>
                <w:color w:val="auto"/>
              </w:rPr>
              <w:t>备案时间</w:t>
            </w:r>
          </w:p>
        </w:tc>
        <w:tc>
          <w:tcPr>
            <w:tcW w:w="3152" w:type="dxa"/>
            <w:gridSpan w:val="2"/>
            <w:noWrap w:val="0"/>
            <w:vAlign w:val="center"/>
          </w:tcPr>
          <w:p w14:paraId="1D26A1BE">
            <w:pPr>
              <w:spacing w:line="400" w:lineRule="exact"/>
              <w:rPr>
                <w:rFonts w:eastAsia="仿宋_GB2312"/>
                <w:color w:val="auto"/>
              </w:rPr>
            </w:pPr>
            <w:r>
              <w:rPr>
                <w:rFonts w:eastAsia="仿宋_GB2312"/>
                <w:color w:val="auto"/>
              </w:rPr>
              <w:t xml:space="preserve">         年    月    日</w:t>
            </w:r>
          </w:p>
        </w:tc>
        <w:tc>
          <w:tcPr>
            <w:tcW w:w="1437" w:type="dxa"/>
            <w:gridSpan w:val="2"/>
            <w:noWrap w:val="0"/>
            <w:vAlign w:val="center"/>
          </w:tcPr>
          <w:p w14:paraId="37B97888">
            <w:pPr>
              <w:widowControl/>
              <w:jc w:val="center"/>
              <w:rPr>
                <w:rFonts w:eastAsia="仿宋_GB2312"/>
                <w:color w:val="auto"/>
              </w:rPr>
            </w:pPr>
            <w:r>
              <w:rPr>
                <w:rFonts w:eastAsia="仿宋_GB2312"/>
                <w:color w:val="auto"/>
              </w:rPr>
              <w:t>交付</w:t>
            </w:r>
          </w:p>
          <w:p w14:paraId="3444526B">
            <w:pPr>
              <w:widowControl/>
              <w:jc w:val="center"/>
              <w:rPr>
                <w:rFonts w:eastAsia="仿宋_GB2312"/>
                <w:color w:val="auto"/>
              </w:rPr>
            </w:pPr>
            <w:r>
              <w:rPr>
                <w:rFonts w:eastAsia="仿宋_GB2312"/>
                <w:color w:val="auto"/>
              </w:rPr>
              <w:t>使用时间</w:t>
            </w:r>
          </w:p>
        </w:tc>
        <w:tc>
          <w:tcPr>
            <w:tcW w:w="3491" w:type="dxa"/>
            <w:gridSpan w:val="4"/>
            <w:noWrap w:val="0"/>
            <w:vAlign w:val="center"/>
          </w:tcPr>
          <w:p w14:paraId="0CAF3632">
            <w:pPr>
              <w:widowControl/>
              <w:spacing w:line="400" w:lineRule="exact"/>
              <w:jc w:val="left"/>
              <w:rPr>
                <w:rFonts w:eastAsia="仿宋_GB2312"/>
                <w:color w:val="auto"/>
              </w:rPr>
            </w:pPr>
            <w:r>
              <w:rPr>
                <w:rFonts w:eastAsia="仿宋_GB2312"/>
                <w:color w:val="auto"/>
              </w:rPr>
              <w:t xml:space="preserve">            年     月    日</w:t>
            </w:r>
          </w:p>
        </w:tc>
      </w:tr>
      <w:tr w14:paraId="59BD72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8" w:hRule="atLeast"/>
          <w:jc w:val="center"/>
        </w:trPr>
        <w:tc>
          <w:tcPr>
            <w:tcW w:w="1390" w:type="dxa"/>
            <w:noWrap w:val="0"/>
            <w:vAlign w:val="center"/>
          </w:tcPr>
          <w:p w14:paraId="2E89B582">
            <w:pPr>
              <w:spacing w:line="400" w:lineRule="exact"/>
              <w:jc w:val="center"/>
              <w:rPr>
                <w:rFonts w:eastAsia="仿宋_GB2312"/>
                <w:color w:val="auto"/>
              </w:rPr>
            </w:pPr>
            <w:r>
              <w:rPr>
                <w:rFonts w:eastAsia="仿宋_GB2312"/>
                <w:color w:val="auto"/>
              </w:rPr>
              <w:t>投资来源</w:t>
            </w:r>
          </w:p>
        </w:tc>
        <w:tc>
          <w:tcPr>
            <w:tcW w:w="8080" w:type="dxa"/>
            <w:gridSpan w:val="8"/>
            <w:noWrap w:val="0"/>
            <w:vAlign w:val="center"/>
          </w:tcPr>
          <w:p w14:paraId="7BE9C7BC">
            <w:pPr>
              <w:jc w:val="center"/>
              <w:rPr>
                <w:rFonts w:eastAsia="仿宋_GB2312"/>
                <w:color w:val="auto"/>
              </w:rPr>
            </w:pPr>
            <w:r>
              <w:rPr>
                <w:rFonts w:eastAsia="仿宋_GB2312"/>
                <w:color w:val="auto"/>
              </w:rPr>
              <w:t xml:space="preserve">计划□   </w:t>
            </w:r>
            <w:r>
              <w:rPr>
                <w:rFonts w:hint="eastAsia" w:eastAsia="仿宋_GB2312"/>
                <w:color w:val="auto"/>
                <w:lang w:val="en-US" w:eastAsia="zh-CN"/>
              </w:rPr>
              <w:t xml:space="preserve"> </w:t>
            </w:r>
            <w:r>
              <w:rPr>
                <w:rFonts w:eastAsia="仿宋_GB2312"/>
                <w:color w:val="auto"/>
              </w:rPr>
              <w:t>自筹□    贷款□</w:t>
            </w:r>
            <w:r>
              <w:rPr>
                <w:rFonts w:hint="eastAsia" w:eastAsia="仿宋_GB2312"/>
                <w:color w:val="auto"/>
                <w:lang w:val="en-US" w:eastAsia="zh-CN"/>
              </w:rPr>
              <w:t xml:space="preserve">    </w:t>
            </w:r>
            <w:r>
              <w:rPr>
                <w:rFonts w:eastAsia="仿宋_GB2312"/>
                <w:color w:val="auto"/>
              </w:rPr>
              <w:t xml:space="preserve">合资□   </w:t>
            </w:r>
            <w:r>
              <w:rPr>
                <w:rFonts w:hint="eastAsia" w:eastAsia="仿宋_GB2312"/>
                <w:color w:val="auto"/>
                <w:lang w:val="en-US" w:eastAsia="zh-CN"/>
              </w:rPr>
              <w:t xml:space="preserve"> </w:t>
            </w:r>
            <w:r>
              <w:rPr>
                <w:rFonts w:eastAsia="仿宋_GB2312"/>
                <w:color w:val="auto"/>
              </w:rPr>
              <w:t>外资□</w:t>
            </w:r>
          </w:p>
        </w:tc>
      </w:tr>
    </w:tbl>
    <w:p w14:paraId="6C0F517E">
      <w:pPr>
        <w:spacing w:line="0" w:lineRule="atLeast"/>
        <w:jc w:val="center"/>
        <w:rPr>
          <w:rFonts w:hint="eastAsia" w:eastAsia="方正小标宋简体"/>
          <w:color w:val="auto"/>
          <w:sz w:val="32"/>
          <w:szCs w:val="32"/>
        </w:rPr>
      </w:pPr>
      <w:r>
        <w:rPr>
          <w:b/>
          <w:color w:val="auto"/>
          <w:sz w:val="32"/>
        </w:rPr>
        <w:br w:type="column"/>
      </w:r>
      <w:r>
        <w:rPr>
          <w:rFonts w:hint="eastAsia" w:eastAsia="方正小标宋简体"/>
          <w:color w:val="auto"/>
          <w:sz w:val="32"/>
          <w:szCs w:val="32"/>
        </w:rPr>
        <w:t>在本项目中做出贡献的主要人员情况</w:t>
      </w:r>
    </w:p>
    <w:tbl>
      <w:tblPr>
        <w:tblStyle w:val="8"/>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25"/>
        <w:gridCol w:w="963"/>
        <w:gridCol w:w="1248"/>
        <w:gridCol w:w="1701"/>
        <w:gridCol w:w="836"/>
        <w:gridCol w:w="1999"/>
        <w:gridCol w:w="1870"/>
      </w:tblGrid>
      <w:tr w14:paraId="30316C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05E2443A">
            <w:pPr>
              <w:spacing w:line="400" w:lineRule="exact"/>
              <w:ind w:left="-88" w:leftChars="-42" w:right="-107" w:rightChars="-51"/>
              <w:jc w:val="center"/>
              <w:rPr>
                <w:rFonts w:eastAsia="仿宋_GB2312"/>
                <w:color w:val="auto"/>
              </w:rPr>
            </w:pPr>
            <w:r>
              <w:rPr>
                <w:rFonts w:eastAsia="仿宋_GB2312"/>
                <w:color w:val="auto"/>
              </w:rPr>
              <w:t>排序</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5A4AB0E4">
            <w:pPr>
              <w:spacing w:line="400" w:lineRule="exact"/>
              <w:jc w:val="center"/>
              <w:rPr>
                <w:rFonts w:eastAsia="仿宋_GB2312"/>
                <w:color w:val="auto"/>
              </w:rPr>
            </w:pPr>
            <w:r>
              <w:rPr>
                <w:rFonts w:eastAsia="仿宋_GB2312"/>
                <w:color w:val="auto"/>
              </w:rPr>
              <w:t>姓  名</w:t>
            </w:r>
          </w:p>
        </w:tc>
        <w:tc>
          <w:tcPr>
            <w:tcW w:w="1248" w:type="dxa"/>
            <w:tcBorders>
              <w:top w:val="single" w:color="auto" w:sz="8" w:space="0"/>
              <w:left w:val="single" w:color="auto" w:sz="8" w:space="0"/>
              <w:bottom w:val="single" w:color="auto" w:sz="8" w:space="0"/>
              <w:right w:val="single" w:color="auto" w:sz="8" w:space="0"/>
            </w:tcBorders>
            <w:noWrap w:val="0"/>
            <w:vAlign w:val="center"/>
          </w:tcPr>
          <w:p w14:paraId="012E7070">
            <w:pPr>
              <w:jc w:val="center"/>
              <w:rPr>
                <w:rFonts w:eastAsia="仿宋_GB2312"/>
                <w:color w:val="auto"/>
              </w:rPr>
            </w:pPr>
            <w:r>
              <w:rPr>
                <w:rFonts w:eastAsia="仿宋_GB2312"/>
                <w:color w:val="auto"/>
              </w:rPr>
              <w:t>职务/职称</w:t>
            </w:r>
          </w:p>
        </w:tc>
        <w:tc>
          <w:tcPr>
            <w:tcW w:w="1701" w:type="dxa"/>
            <w:tcBorders>
              <w:top w:val="single" w:color="auto" w:sz="8" w:space="0"/>
              <w:left w:val="single" w:color="auto" w:sz="8" w:space="0"/>
              <w:bottom w:val="single" w:color="auto" w:sz="8" w:space="0"/>
              <w:right w:val="single" w:color="auto" w:sz="8" w:space="0"/>
            </w:tcBorders>
            <w:noWrap w:val="0"/>
            <w:vAlign w:val="center"/>
          </w:tcPr>
          <w:p w14:paraId="3D8D319F">
            <w:pPr>
              <w:jc w:val="center"/>
              <w:rPr>
                <w:rFonts w:eastAsia="仿宋_GB2312"/>
                <w:color w:val="auto"/>
              </w:rPr>
            </w:pPr>
            <w:r>
              <w:rPr>
                <w:rFonts w:eastAsia="仿宋_GB2312"/>
                <w:color w:val="auto"/>
              </w:rPr>
              <w:t>工作单位</w:t>
            </w:r>
          </w:p>
        </w:tc>
        <w:tc>
          <w:tcPr>
            <w:tcW w:w="836" w:type="dxa"/>
            <w:tcBorders>
              <w:top w:val="single" w:color="auto" w:sz="8" w:space="0"/>
              <w:left w:val="single" w:color="auto" w:sz="8" w:space="0"/>
              <w:bottom w:val="single" w:color="auto" w:sz="8" w:space="0"/>
              <w:right w:val="single" w:color="auto" w:sz="8" w:space="0"/>
            </w:tcBorders>
            <w:noWrap w:val="0"/>
            <w:vAlign w:val="center"/>
          </w:tcPr>
          <w:p w14:paraId="27D811E8">
            <w:pPr>
              <w:jc w:val="center"/>
              <w:rPr>
                <w:rFonts w:eastAsia="仿宋_GB2312"/>
                <w:color w:val="auto"/>
              </w:rPr>
            </w:pPr>
            <w:r>
              <w:rPr>
                <w:rFonts w:eastAsia="仿宋_GB2312"/>
                <w:color w:val="auto"/>
              </w:rPr>
              <w:t>专业</w:t>
            </w:r>
          </w:p>
        </w:tc>
        <w:tc>
          <w:tcPr>
            <w:tcW w:w="1999" w:type="dxa"/>
            <w:tcBorders>
              <w:top w:val="single" w:color="auto" w:sz="8" w:space="0"/>
              <w:left w:val="single" w:color="auto" w:sz="8" w:space="0"/>
              <w:bottom w:val="single" w:color="auto" w:sz="8" w:space="0"/>
              <w:right w:val="single" w:color="auto" w:sz="8" w:space="0"/>
            </w:tcBorders>
            <w:noWrap w:val="0"/>
            <w:vAlign w:val="center"/>
          </w:tcPr>
          <w:p w14:paraId="5712A43E">
            <w:pPr>
              <w:jc w:val="center"/>
              <w:rPr>
                <w:rFonts w:eastAsia="仿宋_GB2312"/>
                <w:color w:val="auto"/>
              </w:rPr>
            </w:pPr>
            <w:r>
              <w:rPr>
                <w:rFonts w:eastAsia="仿宋_GB2312"/>
                <w:color w:val="auto"/>
              </w:rPr>
              <w:t>设计职务及设计中主要负责何项工作</w:t>
            </w:r>
          </w:p>
        </w:tc>
        <w:tc>
          <w:tcPr>
            <w:tcW w:w="1870" w:type="dxa"/>
            <w:tcBorders>
              <w:top w:val="single" w:color="auto" w:sz="8" w:space="0"/>
              <w:left w:val="single" w:color="auto" w:sz="8" w:space="0"/>
              <w:bottom w:val="single" w:color="auto" w:sz="8" w:space="0"/>
              <w:right w:val="single" w:color="auto" w:sz="8" w:space="0"/>
            </w:tcBorders>
            <w:noWrap w:val="0"/>
            <w:vAlign w:val="center"/>
          </w:tcPr>
          <w:p w14:paraId="16F1A06E">
            <w:pPr>
              <w:jc w:val="center"/>
              <w:rPr>
                <w:rFonts w:eastAsia="仿宋_GB2312"/>
                <w:color w:val="auto"/>
              </w:rPr>
            </w:pPr>
            <w:r>
              <w:rPr>
                <w:rFonts w:eastAsia="仿宋_GB2312"/>
                <w:color w:val="auto"/>
              </w:rPr>
              <w:t>身份证号/</w:t>
            </w:r>
          </w:p>
          <w:p w14:paraId="0D263179">
            <w:pPr>
              <w:jc w:val="center"/>
              <w:rPr>
                <w:rFonts w:eastAsia="仿宋_GB2312"/>
                <w:color w:val="auto"/>
              </w:rPr>
            </w:pPr>
            <w:r>
              <w:rPr>
                <w:rFonts w:eastAsia="仿宋_GB2312"/>
                <w:color w:val="auto"/>
              </w:rPr>
              <w:t>军官证号</w:t>
            </w:r>
          </w:p>
        </w:tc>
      </w:tr>
      <w:tr w14:paraId="011703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1224817E">
            <w:pPr>
              <w:spacing w:line="460" w:lineRule="exact"/>
              <w:jc w:val="center"/>
              <w:rPr>
                <w:rFonts w:eastAsia="仿宋_GB2312"/>
                <w:color w:val="auto"/>
              </w:rPr>
            </w:pPr>
            <w:r>
              <w:rPr>
                <w:rFonts w:eastAsia="仿宋_GB2312"/>
                <w:color w:val="auto"/>
              </w:rPr>
              <w:t>1</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646EA705">
            <w:pPr>
              <w:spacing w:line="460" w:lineRule="exact"/>
              <w:jc w:val="center"/>
              <w:rPr>
                <w:rFonts w:eastAsia="仿宋_GB2312"/>
                <w:color w:val="auto"/>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14:paraId="2B41D6BA">
            <w:pPr>
              <w:spacing w:line="460" w:lineRule="exact"/>
              <w:jc w:val="center"/>
              <w:rPr>
                <w:rFonts w:eastAsia="仿宋_GB2312"/>
                <w:color w:val="auto"/>
              </w:rPr>
            </w:pPr>
          </w:p>
        </w:tc>
        <w:tc>
          <w:tcPr>
            <w:tcW w:w="1701" w:type="dxa"/>
            <w:tcBorders>
              <w:top w:val="single" w:color="auto" w:sz="8" w:space="0"/>
              <w:left w:val="single" w:color="auto" w:sz="8" w:space="0"/>
              <w:bottom w:val="single" w:color="auto" w:sz="8" w:space="0"/>
              <w:right w:val="single" w:color="auto" w:sz="8" w:space="0"/>
            </w:tcBorders>
            <w:noWrap w:val="0"/>
            <w:vAlign w:val="center"/>
          </w:tcPr>
          <w:p w14:paraId="1C22D739">
            <w:pPr>
              <w:spacing w:line="460" w:lineRule="exact"/>
              <w:jc w:val="center"/>
              <w:rPr>
                <w:rFonts w:eastAsia="仿宋_GB2312"/>
                <w:color w:val="auto"/>
              </w:rPr>
            </w:pPr>
          </w:p>
        </w:tc>
        <w:tc>
          <w:tcPr>
            <w:tcW w:w="836" w:type="dxa"/>
            <w:tcBorders>
              <w:top w:val="single" w:color="auto" w:sz="8" w:space="0"/>
              <w:left w:val="single" w:color="auto" w:sz="8" w:space="0"/>
              <w:bottom w:val="single" w:color="auto" w:sz="8" w:space="0"/>
              <w:right w:val="single" w:color="auto" w:sz="8" w:space="0"/>
            </w:tcBorders>
            <w:noWrap w:val="0"/>
            <w:vAlign w:val="center"/>
          </w:tcPr>
          <w:p w14:paraId="48CC1CF9">
            <w:pPr>
              <w:spacing w:line="460" w:lineRule="exact"/>
              <w:jc w:val="center"/>
              <w:rPr>
                <w:rFonts w:eastAsia="仿宋_GB2312"/>
                <w:color w:val="auto"/>
              </w:rPr>
            </w:pPr>
          </w:p>
        </w:tc>
        <w:tc>
          <w:tcPr>
            <w:tcW w:w="1999" w:type="dxa"/>
            <w:tcBorders>
              <w:top w:val="single" w:color="auto" w:sz="8" w:space="0"/>
              <w:left w:val="single" w:color="auto" w:sz="8" w:space="0"/>
              <w:bottom w:val="single" w:color="auto" w:sz="8" w:space="0"/>
              <w:right w:val="single" w:color="auto" w:sz="8" w:space="0"/>
            </w:tcBorders>
            <w:noWrap w:val="0"/>
            <w:vAlign w:val="center"/>
          </w:tcPr>
          <w:p w14:paraId="5BB839DE">
            <w:pPr>
              <w:spacing w:line="460" w:lineRule="exact"/>
              <w:jc w:val="center"/>
              <w:rPr>
                <w:rFonts w:eastAsia="仿宋_GB2312"/>
                <w:color w:val="auto"/>
              </w:rPr>
            </w:pPr>
          </w:p>
        </w:tc>
        <w:tc>
          <w:tcPr>
            <w:tcW w:w="1870" w:type="dxa"/>
            <w:tcBorders>
              <w:top w:val="single" w:color="auto" w:sz="8" w:space="0"/>
              <w:left w:val="single" w:color="auto" w:sz="8" w:space="0"/>
              <w:bottom w:val="single" w:color="auto" w:sz="8" w:space="0"/>
              <w:right w:val="single" w:color="auto" w:sz="8" w:space="0"/>
            </w:tcBorders>
            <w:noWrap w:val="0"/>
            <w:vAlign w:val="center"/>
          </w:tcPr>
          <w:p w14:paraId="4760A959">
            <w:pPr>
              <w:spacing w:line="460" w:lineRule="exact"/>
              <w:jc w:val="center"/>
              <w:rPr>
                <w:rFonts w:eastAsia="仿宋_GB2312"/>
                <w:color w:val="auto"/>
              </w:rPr>
            </w:pPr>
          </w:p>
        </w:tc>
      </w:tr>
      <w:tr w14:paraId="1F392F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651F40F6">
            <w:pPr>
              <w:spacing w:line="460" w:lineRule="exact"/>
              <w:jc w:val="center"/>
              <w:rPr>
                <w:rFonts w:eastAsia="仿宋_GB2312"/>
                <w:color w:val="auto"/>
              </w:rPr>
            </w:pPr>
            <w:r>
              <w:rPr>
                <w:rFonts w:eastAsia="仿宋_GB2312"/>
                <w:color w:val="auto"/>
              </w:rPr>
              <w:t>2</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3E84032A">
            <w:pPr>
              <w:spacing w:line="460" w:lineRule="exact"/>
              <w:jc w:val="center"/>
              <w:rPr>
                <w:rFonts w:eastAsia="仿宋_GB2312"/>
                <w:color w:val="auto"/>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14:paraId="1356446E">
            <w:pPr>
              <w:spacing w:line="460" w:lineRule="exact"/>
              <w:jc w:val="center"/>
              <w:rPr>
                <w:rFonts w:eastAsia="仿宋_GB2312"/>
                <w:color w:val="auto"/>
              </w:rPr>
            </w:pPr>
          </w:p>
        </w:tc>
        <w:tc>
          <w:tcPr>
            <w:tcW w:w="1701" w:type="dxa"/>
            <w:tcBorders>
              <w:top w:val="single" w:color="auto" w:sz="8" w:space="0"/>
              <w:left w:val="single" w:color="auto" w:sz="8" w:space="0"/>
              <w:bottom w:val="single" w:color="auto" w:sz="8" w:space="0"/>
              <w:right w:val="single" w:color="auto" w:sz="8" w:space="0"/>
            </w:tcBorders>
            <w:noWrap w:val="0"/>
            <w:vAlign w:val="center"/>
          </w:tcPr>
          <w:p w14:paraId="2EFC146D">
            <w:pPr>
              <w:spacing w:line="460" w:lineRule="exact"/>
              <w:jc w:val="center"/>
              <w:rPr>
                <w:rFonts w:eastAsia="仿宋_GB2312"/>
                <w:color w:val="auto"/>
              </w:rPr>
            </w:pPr>
          </w:p>
        </w:tc>
        <w:tc>
          <w:tcPr>
            <w:tcW w:w="836" w:type="dxa"/>
            <w:tcBorders>
              <w:top w:val="single" w:color="auto" w:sz="8" w:space="0"/>
              <w:left w:val="single" w:color="auto" w:sz="8" w:space="0"/>
              <w:bottom w:val="single" w:color="auto" w:sz="8" w:space="0"/>
              <w:right w:val="single" w:color="auto" w:sz="8" w:space="0"/>
            </w:tcBorders>
            <w:noWrap w:val="0"/>
            <w:vAlign w:val="center"/>
          </w:tcPr>
          <w:p w14:paraId="714C8471">
            <w:pPr>
              <w:spacing w:line="460" w:lineRule="exact"/>
              <w:jc w:val="center"/>
              <w:rPr>
                <w:rFonts w:eastAsia="仿宋_GB2312"/>
                <w:color w:val="auto"/>
              </w:rPr>
            </w:pPr>
          </w:p>
        </w:tc>
        <w:tc>
          <w:tcPr>
            <w:tcW w:w="1999" w:type="dxa"/>
            <w:tcBorders>
              <w:top w:val="single" w:color="auto" w:sz="8" w:space="0"/>
              <w:left w:val="single" w:color="auto" w:sz="8" w:space="0"/>
              <w:bottom w:val="single" w:color="auto" w:sz="8" w:space="0"/>
              <w:right w:val="single" w:color="auto" w:sz="8" w:space="0"/>
            </w:tcBorders>
            <w:noWrap w:val="0"/>
            <w:vAlign w:val="center"/>
          </w:tcPr>
          <w:p w14:paraId="33C40DA9">
            <w:pPr>
              <w:spacing w:line="460" w:lineRule="exact"/>
              <w:jc w:val="center"/>
              <w:rPr>
                <w:rFonts w:eastAsia="仿宋_GB2312"/>
                <w:color w:val="auto"/>
              </w:rPr>
            </w:pPr>
          </w:p>
        </w:tc>
        <w:tc>
          <w:tcPr>
            <w:tcW w:w="1870" w:type="dxa"/>
            <w:tcBorders>
              <w:top w:val="single" w:color="auto" w:sz="8" w:space="0"/>
              <w:left w:val="single" w:color="auto" w:sz="8" w:space="0"/>
              <w:bottom w:val="single" w:color="auto" w:sz="8" w:space="0"/>
              <w:right w:val="single" w:color="auto" w:sz="8" w:space="0"/>
            </w:tcBorders>
            <w:noWrap w:val="0"/>
            <w:vAlign w:val="center"/>
          </w:tcPr>
          <w:p w14:paraId="4BB8AD13">
            <w:pPr>
              <w:spacing w:line="460" w:lineRule="exact"/>
              <w:jc w:val="center"/>
              <w:rPr>
                <w:rFonts w:eastAsia="仿宋_GB2312"/>
                <w:color w:val="auto"/>
              </w:rPr>
            </w:pPr>
          </w:p>
        </w:tc>
      </w:tr>
      <w:tr w14:paraId="596AB9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0281A707">
            <w:pPr>
              <w:spacing w:line="460" w:lineRule="exact"/>
              <w:jc w:val="center"/>
              <w:rPr>
                <w:rFonts w:eastAsia="仿宋_GB2312"/>
                <w:color w:val="auto"/>
              </w:rPr>
            </w:pPr>
            <w:r>
              <w:rPr>
                <w:rFonts w:eastAsia="仿宋_GB2312"/>
                <w:color w:val="auto"/>
              </w:rPr>
              <w:t>3</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5210D3FA">
            <w:pPr>
              <w:spacing w:line="460" w:lineRule="exact"/>
              <w:jc w:val="center"/>
              <w:rPr>
                <w:rFonts w:eastAsia="仿宋_GB2312"/>
                <w:color w:val="auto"/>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14:paraId="616A6659">
            <w:pPr>
              <w:spacing w:line="460" w:lineRule="exact"/>
              <w:jc w:val="center"/>
              <w:rPr>
                <w:rFonts w:eastAsia="仿宋_GB2312"/>
                <w:color w:val="auto"/>
              </w:rPr>
            </w:pPr>
          </w:p>
        </w:tc>
        <w:tc>
          <w:tcPr>
            <w:tcW w:w="1701" w:type="dxa"/>
            <w:tcBorders>
              <w:top w:val="single" w:color="auto" w:sz="8" w:space="0"/>
              <w:left w:val="single" w:color="auto" w:sz="8" w:space="0"/>
              <w:bottom w:val="single" w:color="auto" w:sz="8" w:space="0"/>
              <w:right w:val="single" w:color="auto" w:sz="8" w:space="0"/>
            </w:tcBorders>
            <w:noWrap w:val="0"/>
            <w:vAlign w:val="center"/>
          </w:tcPr>
          <w:p w14:paraId="09E27D0D">
            <w:pPr>
              <w:spacing w:line="460" w:lineRule="exact"/>
              <w:jc w:val="center"/>
              <w:rPr>
                <w:rFonts w:eastAsia="仿宋_GB2312"/>
                <w:color w:val="auto"/>
              </w:rPr>
            </w:pPr>
          </w:p>
        </w:tc>
        <w:tc>
          <w:tcPr>
            <w:tcW w:w="836" w:type="dxa"/>
            <w:tcBorders>
              <w:top w:val="single" w:color="auto" w:sz="8" w:space="0"/>
              <w:left w:val="single" w:color="auto" w:sz="8" w:space="0"/>
              <w:bottom w:val="single" w:color="auto" w:sz="8" w:space="0"/>
              <w:right w:val="single" w:color="auto" w:sz="8" w:space="0"/>
            </w:tcBorders>
            <w:noWrap w:val="0"/>
            <w:vAlign w:val="center"/>
          </w:tcPr>
          <w:p w14:paraId="0C25D15D">
            <w:pPr>
              <w:spacing w:line="460" w:lineRule="exact"/>
              <w:jc w:val="center"/>
              <w:rPr>
                <w:rFonts w:eastAsia="仿宋_GB2312"/>
                <w:color w:val="auto"/>
              </w:rPr>
            </w:pPr>
          </w:p>
        </w:tc>
        <w:tc>
          <w:tcPr>
            <w:tcW w:w="1999" w:type="dxa"/>
            <w:tcBorders>
              <w:top w:val="single" w:color="auto" w:sz="8" w:space="0"/>
              <w:left w:val="single" w:color="auto" w:sz="8" w:space="0"/>
              <w:bottom w:val="single" w:color="auto" w:sz="8" w:space="0"/>
              <w:right w:val="single" w:color="auto" w:sz="8" w:space="0"/>
            </w:tcBorders>
            <w:noWrap w:val="0"/>
            <w:vAlign w:val="center"/>
          </w:tcPr>
          <w:p w14:paraId="462A6710">
            <w:pPr>
              <w:spacing w:line="460" w:lineRule="exact"/>
              <w:jc w:val="center"/>
              <w:rPr>
                <w:rFonts w:eastAsia="仿宋_GB2312"/>
                <w:color w:val="auto"/>
              </w:rPr>
            </w:pPr>
          </w:p>
        </w:tc>
        <w:tc>
          <w:tcPr>
            <w:tcW w:w="1870" w:type="dxa"/>
            <w:tcBorders>
              <w:top w:val="single" w:color="auto" w:sz="8" w:space="0"/>
              <w:left w:val="single" w:color="auto" w:sz="8" w:space="0"/>
              <w:bottom w:val="single" w:color="auto" w:sz="8" w:space="0"/>
              <w:right w:val="single" w:color="auto" w:sz="8" w:space="0"/>
            </w:tcBorders>
            <w:noWrap w:val="0"/>
            <w:vAlign w:val="center"/>
          </w:tcPr>
          <w:p w14:paraId="45B1F9F7">
            <w:pPr>
              <w:spacing w:line="460" w:lineRule="exact"/>
              <w:jc w:val="center"/>
              <w:rPr>
                <w:rFonts w:eastAsia="仿宋_GB2312"/>
                <w:color w:val="auto"/>
              </w:rPr>
            </w:pPr>
          </w:p>
        </w:tc>
      </w:tr>
      <w:tr w14:paraId="7D558B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2F3D5626">
            <w:pPr>
              <w:spacing w:line="460" w:lineRule="exact"/>
              <w:jc w:val="center"/>
              <w:rPr>
                <w:rFonts w:eastAsia="仿宋_GB2312"/>
                <w:color w:val="auto"/>
              </w:rPr>
            </w:pPr>
            <w:r>
              <w:rPr>
                <w:rFonts w:eastAsia="仿宋_GB2312"/>
                <w:color w:val="auto"/>
              </w:rPr>
              <w:t>4</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3E24EA59">
            <w:pPr>
              <w:spacing w:line="460" w:lineRule="exact"/>
              <w:jc w:val="center"/>
              <w:rPr>
                <w:rFonts w:eastAsia="仿宋_GB2312"/>
                <w:color w:val="auto"/>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14:paraId="1DEA2437">
            <w:pPr>
              <w:spacing w:line="460" w:lineRule="exact"/>
              <w:jc w:val="center"/>
              <w:rPr>
                <w:rFonts w:eastAsia="仿宋_GB2312"/>
                <w:color w:val="auto"/>
              </w:rPr>
            </w:pPr>
          </w:p>
        </w:tc>
        <w:tc>
          <w:tcPr>
            <w:tcW w:w="1701" w:type="dxa"/>
            <w:tcBorders>
              <w:top w:val="single" w:color="auto" w:sz="8" w:space="0"/>
              <w:left w:val="single" w:color="auto" w:sz="8" w:space="0"/>
              <w:bottom w:val="single" w:color="auto" w:sz="8" w:space="0"/>
              <w:right w:val="single" w:color="auto" w:sz="8" w:space="0"/>
            </w:tcBorders>
            <w:noWrap w:val="0"/>
            <w:vAlign w:val="center"/>
          </w:tcPr>
          <w:p w14:paraId="76132D61">
            <w:pPr>
              <w:spacing w:line="460" w:lineRule="exact"/>
              <w:jc w:val="center"/>
              <w:rPr>
                <w:rFonts w:eastAsia="仿宋_GB2312"/>
                <w:color w:val="auto"/>
              </w:rPr>
            </w:pPr>
          </w:p>
        </w:tc>
        <w:tc>
          <w:tcPr>
            <w:tcW w:w="836" w:type="dxa"/>
            <w:tcBorders>
              <w:top w:val="single" w:color="auto" w:sz="8" w:space="0"/>
              <w:left w:val="single" w:color="auto" w:sz="8" w:space="0"/>
              <w:bottom w:val="single" w:color="auto" w:sz="8" w:space="0"/>
              <w:right w:val="single" w:color="auto" w:sz="8" w:space="0"/>
            </w:tcBorders>
            <w:noWrap w:val="0"/>
            <w:vAlign w:val="center"/>
          </w:tcPr>
          <w:p w14:paraId="6BA1D5BD">
            <w:pPr>
              <w:spacing w:line="460" w:lineRule="exact"/>
              <w:jc w:val="center"/>
              <w:rPr>
                <w:rFonts w:eastAsia="仿宋_GB2312"/>
                <w:color w:val="auto"/>
              </w:rPr>
            </w:pPr>
          </w:p>
        </w:tc>
        <w:tc>
          <w:tcPr>
            <w:tcW w:w="1999" w:type="dxa"/>
            <w:tcBorders>
              <w:top w:val="single" w:color="auto" w:sz="8" w:space="0"/>
              <w:left w:val="single" w:color="auto" w:sz="8" w:space="0"/>
              <w:bottom w:val="single" w:color="auto" w:sz="8" w:space="0"/>
              <w:right w:val="single" w:color="auto" w:sz="8" w:space="0"/>
            </w:tcBorders>
            <w:noWrap w:val="0"/>
            <w:vAlign w:val="center"/>
          </w:tcPr>
          <w:p w14:paraId="49D03DC4">
            <w:pPr>
              <w:spacing w:line="460" w:lineRule="exact"/>
              <w:jc w:val="center"/>
              <w:rPr>
                <w:rFonts w:eastAsia="仿宋_GB2312"/>
                <w:color w:val="auto"/>
              </w:rPr>
            </w:pPr>
          </w:p>
        </w:tc>
        <w:tc>
          <w:tcPr>
            <w:tcW w:w="1870" w:type="dxa"/>
            <w:tcBorders>
              <w:top w:val="single" w:color="auto" w:sz="8" w:space="0"/>
              <w:left w:val="single" w:color="auto" w:sz="8" w:space="0"/>
              <w:bottom w:val="single" w:color="auto" w:sz="8" w:space="0"/>
              <w:right w:val="single" w:color="auto" w:sz="8" w:space="0"/>
            </w:tcBorders>
            <w:noWrap w:val="0"/>
            <w:vAlign w:val="center"/>
          </w:tcPr>
          <w:p w14:paraId="62B290E2">
            <w:pPr>
              <w:spacing w:line="460" w:lineRule="exact"/>
              <w:jc w:val="center"/>
              <w:rPr>
                <w:rFonts w:eastAsia="仿宋_GB2312"/>
                <w:color w:val="auto"/>
              </w:rPr>
            </w:pPr>
          </w:p>
        </w:tc>
      </w:tr>
      <w:tr w14:paraId="70AD3C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348486F1">
            <w:pPr>
              <w:spacing w:line="460" w:lineRule="exact"/>
              <w:jc w:val="center"/>
              <w:rPr>
                <w:rFonts w:eastAsia="仿宋_GB2312"/>
                <w:color w:val="auto"/>
              </w:rPr>
            </w:pPr>
            <w:r>
              <w:rPr>
                <w:rFonts w:eastAsia="仿宋_GB2312"/>
                <w:color w:val="auto"/>
              </w:rPr>
              <w:t>5</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0C4F6780">
            <w:pPr>
              <w:spacing w:line="460" w:lineRule="exact"/>
              <w:jc w:val="center"/>
              <w:rPr>
                <w:rFonts w:eastAsia="仿宋_GB2312"/>
                <w:color w:val="auto"/>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14:paraId="1D7EDD5E">
            <w:pPr>
              <w:spacing w:line="460" w:lineRule="exact"/>
              <w:jc w:val="center"/>
              <w:rPr>
                <w:rFonts w:eastAsia="仿宋_GB2312"/>
                <w:color w:val="auto"/>
              </w:rPr>
            </w:pPr>
          </w:p>
        </w:tc>
        <w:tc>
          <w:tcPr>
            <w:tcW w:w="1701" w:type="dxa"/>
            <w:tcBorders>
              <w:top w:val="single" w:color="auto" w:sz="8" w:space="0"/>
              <w:left w:val="single" w:color="auto" w:sz="8" w:space="0"/>
              <w:bottom w:val="single" w:color="auto" w:sz="8" w:space="0"/>
              <w:right w:val="single" w:color="auto" w:sz="8" w:space="0"/>
            </w:tcBorders>
            <w:noWrap w:val="0"/>
            <w:vAlign w:val="center"/>
          </w:tcPr>
          <w:p w14:paraId="60F4F9D7">
            <w:pPr>
              <w:spacing w:line="460" w:lineRule="exact"/>
              <w:jc w:val="center"/>
              <w:rPr>
                <w:rFonts w:eastAsia="仿宋_GB2312"/>
                <w:color w:val="auto"/>
              </w:rPr>
            </w:pPr>
          </w:p>
        </w:tc>
        <w:tc>
          <w:tcPr>
            <w:tcW w:w="836" w:type="dxa"/>
            <w:tcBorders>
              <w:top w:val="single" w:color="auto" w:sz="8" w:space="0"/>
              <w:left w:val="single" w:color="auto" w:sz="8" w:space="0"/>
              <w:bottom w:val="single" w:color="auto" w:sz="8" w:space="0"/>
              <w:right w:val="single" w:color="auto" w:sz="8" w:space="0"/>
            </w:tcBorders>
            <w:noWrap w:val="0"/>
            <w:vAlign w:val="center"/>
          </w:tcPr>
          <w:p w14:paraId="6AF7781E">
            <w:pPr>
              <w:spacing w:line="460" w:lineRule="exact"/>
              <w:jc w:val="center"/>
              <w:rPr>
                <w:rFonts w:eastAsia="仿宋_GB2312"/>
                <w:color w:val="auto"/>
              </w:rPr>
            </w:pPr>
          </w:p>
        </w:tc>
        <w:tc>
          <w:tcPr>
            <w:tcW w:w="1999" w:type="dxa"/>
            <w:tcBorders>
              <w:top w:val="single" w:color="auto" w:sz="8" w:space="0"/>
              <w:left w:val="single" w:color="auto" w:sz="8" w:space="0"/>
              <w:bottom w:val="single" w:color="auto" w:sz="8" w:space="0"/>
              <w:right w:val="single" w:color="auto" w:sz="8" w:space="0"/>
            </w:tcBorders>
            <w:noWrap w:val="0"/>
            <w:vAlign w:val="center"/>
          </w:tcPr>
          <w:p w14:paraId="59DC86BA">
            <w:pPr>
              <w:spacing w:line="460" w:lineRule="exact"/>
              <w:jc w:val="center"/>
              <w:rPr>
                <w:rFonts w:eastAsia="仿宋_GB2312"/>
                <w:color w:val="auto"/>
              </w:rPr>
            </w:pPr>
          </w:p>
        </w:tc>
        <w:tc>
          <w:tcPr>
            <w:tcW w:w="1870" w:type="dxa"/>
            <w:tcBorders>
              <w:top w:val="single" w:color="auto" w:sz="8" w:space="0"/>
              <w:left w:val="single" w:color="auto" w:sz="8" w:space="0"/>
              <w:bottom w:val="single" w:color="auto" w:sz="8" w:space="0"/>
              <w:right w:val="single" w:color="auto" w:sz="8" w:space="0"/>
            </w:tcBorders>
            <w:noWrap w:val="0"/>
            <w:vAlign w:val="center"/>
          </w:tcPr>
          <w:p w14:paraId="7C6C4CB6">
            <w:pPr>
              <w:spacing w:line="460" w:lineRule="exact"/>
              <w:jc w:val="center"/>
              <w:rPr>
                <w:rFonts w:eastAsia="仿宋_GB2312"/>
                <w:color w:val="auto"/>
              </w:rPr>
            </w:pPr>
          </w:p>
        </w:tc>
      </w:tr>
      <w:tr w14:paraId="3170A0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798B0907">
            <w:pPr>
              <w:spacing w:line="460" w:lineRule="exact"/>
              <w:jc w:val="center"/>
              <w:rPr>
                <w:rFonts w:eastAsia="仿宋_GB2312"/>
                <w:color w:val="auto"/>
              </w:rPr>
            </w:pPr>
            <w:r>
              <w:rPr>
                <w:rFonts w:eastAsia="仿宋_GB2312"/>
                <w:color w:val="auto"/>
              </w:rPr>
              <w:t>6</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5CAA576A">
            <w:pPr>
              <w:spacing w:line="460" w:lineRule="exact"/>
              <w:jc w:val="center"/>
              <w:rPr>
                <w:rFonts w:eastAsia="仿宋_GB2312"/>
                <w:color w:val="auto"/>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14:paraId="5FA42B72">
            <w:pPr>
              <w:spacing w:line="460" w:lineRule="exact"/>
              <w:jc w:val="center"/>
              <w:rPr>
                <w:rFonts w:eastAsia="仿宋_GB2312"/>
                <w:color w:val="auto"/>
              </w:rPr>
            </w:pPr>
          </w:p>
        </w:tc>
        <w:tc>
          <w:tcPr>
            <w:tcW w:w="1701" w:type="dxa"/>
            <w:tcBorders>
              <w:top w:val="single" w:color="auto" w:sz="8" w:space="0"/>
              <w:left w:val="single" w:color="auto" w:sz="8" w:space="0"/>
              <w:bottom w:val="single" w:color="auto" w:sz="8" w:space="0"/>
              <w:right w:val="single" w:color="auto" w:sz="8" w:space="0"/>
            </w:tcBorders>
            <w:noWrap w:val="0"/>
            <w:vAlign w:val="center"/>
          </w:tcPr>
          <w:p w14:paraId="335E7C8C">
            <w:pPr>
              <w:spacing w:line="460" w:lineRule="exact"/>
              <w:jc w:val="center"/>
              <w:rPr>
                <w:rFonts w:eastAsia="仿宋_GB2312"/>
                <w:color w:val="auto"/>
              </w:rPr>
            </w:pPr>
          </w:p>
        </w:tc>
        <w:tc>
          <w:tcPr>
            <w:tcW w:w="836" w:type="dxa"/>
            <w:tcBorders>
              <w:top w:val="single" w:color="auto" w:sz="8" w:space="0"/>
              <w:left w:val="single" w:color="auto" w:sz="8" w:space="0"/>
              <w:bottom w:val="single" w:color="auto" w:sz="8" w:space="0"/>
              <w:right w:val="single" w:color="auto" w:sz="8" w:space="0"/>
            </w:tcBorders>
            <w:noWrap w:val="0"/>
            <w:vAlign w:val="center"/>
          </w:tcPr>
          <w:p w14:paraId="63E494BB">
            <w:pPr>
              <w:spacing w:line="460" w:lineRule="exact"/>
              <w:jc w:val="center"/>
              <w:rPr>
                <w:rFonts w:eastAsia="仿宋_GB2312"/>
                <w:color w:val="auto"/>
              </w:rPr>
            </w:pPr>
          </w:p>
        </w:tc>
        <w:tc>
          <w:tcPr>
            <w:tcW w:w="1999" w:type="dxa"/>
            <w:tcBorders>
              <w:top w:val="single" w:color="auto" w:sz="8" w:space="0"/>
              <w:left w:val="single" w:color="auto" w:sz="8" w:space="0"/>
              <w:bottom w:val="single" w:color="auto" w:sz="8" w:space="0"/>
              <w:right w:val="single" w:color="auto" w:sz="8" w:space="0"/>
            </w:tcBorders>
            <w:noWrap w:val="0"/>
            <w:vAlign w:val="center"/>
          </w:tcPr>
          <w:p w14:paraId="26279E3C">
            <w:pPr>
              <w:spacing w:line="460" w:lineRule="exact"/>
              <w:jc w:val="center"/>
              <w:rPr>
                <w:rFonts w:eastAsia="仿宋_GB2312"/>
                <w:color w:val="auto"/>
              </w:rPr>
            </w:pPr>
          </w:p>
        </w:tc>
        <w:tc>
          <w:tcPr>
            <w:tcW w:w="1870" w:type="dxa"/>
            <w:tcBorders>
              <w:top w:val="single" w:color="auto" w:sz="8" w:space="0"/>
              <w:left w:val="single" w:color="auto" w:sz="8" w:space="0"/>
              <w:bottom w:val="single" w:color="auto" w:sz="8" w:space="0"/>
              <w:right w:val="single" w:color="auto" w:sz="8" w:space="0"/>
            </w:tcBorders>
            <w:noWrap w:val="0"/>
            <w:vAlign w:val="center"/>
          </w:tcPr>
          <w:p w14:paraId="25C9DAE9">
            <w:pPr>
              <w:spacing w:line="460" w:lineRule="exact"/>
              <w:jc w:val="center"/>
              <w:rPr>
                <w:rFonts w:eastAsia="仿宋_GB2312"/>
                <w:color w:val="auto"/>
              </w:rPr>
            </w:pPr>
          </w:p>
        </w:tc>
      </w:tr>
      <w:tr w14:paraId="5E6E50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4689D61F">
            <w:pPr>
              <w:spacing w:line="460" w:lineRule="exact"/>
              <w:jc w:val="center"/>
              <w:rPr>
                <w:rFonts w:eastAsia="仿宋_GB2312"/>
                <w:color w:val="auto"/>
              </w:rPr>
            </w:pPr>
            <w:r>
              <w:rPr>
                <w:rFonts w:eastAsia="仿宋_GB2312"/>
                <w:color w:val="auto"/>
              </w:rPr>
              <w:t>7</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4FF887B9">
            <w:pPr>
              <w:spacing w:line="460" w:lineRule="exact"/>
              <w:jc w:val="center"/>
              <w:rPr>
                <w:rFonts w:eastAsia="仿宋_GB2312"/>
                <w:color w:val="auto"/>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14:paraId="7092DA0C">
            <w:pPr>
              <w:spacing w:line="460" w:lineRule="exact"/>
              <w:jc w:val="center"/>
              <w:rPr>
                <w:rFonts w:eastAsia="仿宋_GB2312"/>
                <w:color w:val="auto"/>
              </w:rPr>
            </w:pPr>
          </w:p>
        </w:tc>
        <w:tc>
          <w:tcPr>
            <w:tcW w:w="1701" w:type="dxa"/>
            <w:tcBorders>
              <w:top w:val="single" w:color="auto" w:sz="8" w:space="0"/>
              <w:left w:val="single" w:color="auto" w:sz="8" w:space="0"/>
              <w:bottom w:val="single" w:color="auto" w:sz="8" w:space="0"/>
              <w:right w:val="single" w:color="auto" w:sz="8" w:space="0"/>
            </w:tcBorders>
            <w:noWrap w:val="0"/>
            <w:vAlign w:val="center"/>
          </w:tcPr>
          <w:p w14:paraId="4C252CD2">
            <w:pPr>
              <w:spacing w:line="460" w:lineRule="exact"/>
              <w:jc w:val="center"/>
              <w:rPr>
                <w:rFonts w:eastAsia="仿宋_GB2312"/>
                <w:color w:val="auto"/>
              </w:rPr>
            </w:pPr>
          </w:p>
        </w:tc>
        <w:tc>
          <w:tcPr>
            <w:tcW w:w="836" w:type="dxa"/>
            <w:tcBorders>
              <w:top w:val="single" w:color="auto" w:sz="8" w:space="0"/>
              <w:left w:val="single" w:color="auto" w:sz="8" w:space="0"/>
              <w:bottom w:val="single" w:color="auto" w:sz="8" w:space="0"/>
              <w:right w:val="single" w:color="auto" w:sz="8" w:space="0"/>
            </w:tcBorders>
            <w:noWrap w:val="0"/>
            <w:vAlign w:val="center"/>
          </w:tcPr>
          <w:p w14:paraId="382378ED">
            <w:pPr>
              <w:spacing w:line="460" w:lineRule="exact"/>
              <w:jc w:val="center"/>
              <w:rPr>
                <w:rFonts w:eastAsia="仿宋_GB2312"/>
                <w:color w:val="auto"/>
              </w:rPr>
            </w:pPr>
          </w:p>
        </w:tc>
        <w:tc>
          <w:tcPr>
            <w:tcW w:w="1999" w:type="dxa"/>
            <w:tcBorders>
              <w:top w:val="single" w:color="auto" w:sz="8" w:space="0"/>
              <w:left w:val="single" w:color="auto" w:sz="8" w:space="0"/>
              <w:bottom w:val="single" w:color="auto" w:sz="8" w:space="0"/>
              <w:right w:val="single" w:color="auto" w:sz="8" w:space="0"/>
            </w:tcBorders>
            <w:noWrap w:val="0"/>
            <w:vAlign w:val="center"/>
          </w:tcPr>
          <w:p w14:paraId="59B5B0A4">
            <w:pPr>
              <w:spacing w:line="460" w:lineRule="exact"/>
              <w:jc w:val="center"/>
              <w:rPr>
                <w:rFonts w:eastAsia="仿宋_GB2312"/>
                <w:color w:val="auto"/>
              </w:rPr>
            </w:pPr>
          </w:p>
        </w:tc>
        <w:tc>
          <w:tcPr>
            <w:tcW w:w="1870" w:type="dxa"/>
            <w:tcBorders>
              <w:top w:val="single" w:color="auto" w:sz="8" w:space="0"/>
              <w:left w:val="single" w:color="auto" w:sz="8" w:space="0"/>
              <w:bottom w:val="single" w:color="auto" w:sz="8" w:space="0"/>
              <w:right w:val="single" w:color="auto" w:sz="8" w:space="0"/>
            </w:tcBorders>
            <w:noWrap w:val="0"/>
            <w:vAlign w:val="center"/>
          </w:tcPr>
          <w:p w14:paraId="6263BA62">
            <w:pPr>
              <w:spacing w:line="460" w:lineRule="exact"/>
              <w:jc w:val="center"/>
              <w:rPr>
                <w:rFonts w:eastAsia="仿宋_GB2312"/>
                <w:color w:val="auto"/>
              </w:rPr>
            </w:pPr>
          </w:p>
        </w:tc>
      </w:tr>
      <w:tr w14:paraId="1FACA3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1F97091B">
            <w:pPr>
              <w:spacing w:line="460" w:lineRule="exact"/>
              <w:jc w:val="center"/>
              <w:rPr>
                <w:rFonts w:eastAsia="仿宋_GB2312"/>
                <w:color w:val="auto"/>
              </w:rPr>
            </w:pPr>
            <w:r>
              <w:rPr>
                <w:rFonts w:eastAsia="仿宋_GB2312"/>
                <w:color w:val="auto"/>
              </w:rPr>
              <w:t>8</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6BB6DFB5">
            <w:pPr>
              <w:spacing w:line="460" w:lineRule="exact"/>
              <w:jc w:val="center"/>
              <w:rPr>
                <w:rFonts w:eastAsia="仿宋_GB2312"/>
                <w:color w:val="auto"/>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14:paraId="49AA5C7A">
            <w:pPr>
              <w:spacing w:line="460" w:lineRule="exact"/>
              <w:jc w:val="center"/>
              <w:rPr>
                <w:rFonts w:eastAsia="仿宋_GB2312"/>
                <w:color w:val="auto"/>
              </w:rPr>
            </w:pPr>
          </w:p>
        </w:tc>
        <w:tc>
          <w:tcPr>
            <w:tcW w:w="1701" w:type="dxa"/>
            <w:tcBorders>
              <w:top w:val="single" w:color="auto" w:sz="8" w:space="0"/>
              <w:left w:val="single" w:color="auto" w:sz="8" w:space="0"/>
              <w:bottom w:val="single" w:color="auto" w:sz="8" w:space="0"/>
              <w:right w:val="single" w:color="auto" w:sz="8" w:space="0"/>
            </w:tcBorders>
            <w:noWrap w:val="0"/>
            <w:vAlign w:val="center"/>
          </w:tcPr>
          <w:p w14:paraId="078E585C">
            <w:pPr>
              <w:spacing w:line="460" w:lineRule="exact"/>
              <w:jc w:val="center"/>
              <w:rPr>
                <w:rFonts w:eastAsia="仿宋_GB2312"/>
                <w:color w:val="auto"/>
              </w:rPr>
            </w:pPr>
          </w:p>
        </w:tc>
        <w:tc>
          <w:tcPr>
            <w:tcW w:w="836" w:type="dxa"/>
            <w:tcBorders>
              <w:top w:val="single" w:color="auto" w:sz="8" w:space="0"/>
              <w:left w:val="single" w:color="auto" w:sz="8" w:space="0"/>
              <w:bottom w:val="single" w:color="auto" w:sz="8" w:space="0"/>
              <w:right w:val="single" w:color="auto" w:sz="8" w:space="0"/>
            </w:tcBorders>
            <w:noWrap w:val="0"/>
            <w:vAlign w:val="center"/>
          </w:tcPr>
          <w:p w14:paraId="336C97BB">
            <w:pPr>
              <w:spacing w:line="460" w:lineRule="exact"/>
              <w:jc w:val="center"/>
              <w:rPr>
                <w:rFonts w:eastAsia="仿宋_GB2312"/>
                <w:color w:val="auto"/>
              </w:rPr>
            </w:pPr>
          </w:p>
        </w:tc>
        <w:tc>
          <w:tcPr>
            <w:tcW w:w="1999" w:type="dxa"/>
            <w:tcBorders>
              <w:top w:val="single" w:color="auto" w:sz="8" w:space="0"/>
              <w:left w:val="single" w:color="auto" w:sz="8" w:space="0"/>
              <w:bottom w:val="single" w:color="auto" w:sz="8" w:space="0"/>
              <w:right w:val="single" w:color="auto" w:sz="8" w:space="0"/>
            </w:tcBorders>
            <w:noWrap w:val="0"/>
            <w:vAlign w:val="center"/>
          </w:tcPr>
          <w:p w14:paraId="210018E7">
            <w:pPr>
              <w:spacing w:line="460" w:lineRule="exact"/>
              <w:jc w:val="center"/>
              <w:rPr>
                <w:rFonts w:eastAsia="仿宋_GB2312"/>
                <w:color w:val="auto"/>
              </w:rPr>
            </w:pPr>
          </w:p>
        </w:tc>
        <w:tc>
          <w:tcPr>
            <w:tcW w:w="1870" w:type="dxa"/>
            <w:tcBorders>
              <w:top w:val="single" w:color="auto" w:sz="8" w:space="0"/>
              <w:left w:val="single" w:color="auto" w:sz="8" w:space="0"/>
              <w:bottom w:val="single" w:color="auto" w:sz="8" w:space="0"/>
              <w:right w:val="single" w:color="auto" w:sz="8" w:space="0"/>
            </w:tcBorders>
            <w:noWrap w:val="0"/>
            <w:vAlign w:val="center"/>
          </w:tcPr>
          <w:p w14:paraId="0CCB9BC0">
            <w:pPr>
              <w:spacing w:line="460" w:lineRule="exact"/>
              <w:jc w:val="center"/>
              <w:rPr>
                <w:rFonts w:eastAsia="仿宋_GB2312"/>
                <w:color w:val="auto"/>
              </w:rPr>
            </w:pPr>
          </w:p>
        </w:tc>
      </w:tr>
      <w:tr w14:paraId="319147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6B316673">
            <w:pPr>
              <w:spacing w:line="460" w:lineRule="exact"/>
              <w:jc w:val="center"/>
              <w:rPr>
                <w:rFonts w:eastAsia="仿宋_GB2312"/>
                <w:color w:val="auto"/>
              </w:rPr>
            </w:pPr>
            <w:r>
              <w:rPr>
                <w:rFonts w:eastAsia="仿宋_GB2312"/>
                <w:color w:val="auto"/>
              </w:rPr>
              <w:t>9</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45305720">
            <w:pPr>
              <w:spacing w:line="460" w:lineRule="exact"/>
              <w:jc w:val="center"/>
              <w:rPr>
                <w:rFonts w:eastAsia="仿宋_GB2312"/>
                <w:color w:val="auto"/>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14:paraId="4FA8D27A">
            <w:pPr>
              <w:spacing w:line="460" w:lineRule="exact"/>
              <w:jc w:val="center"/>
              <w:rPr>
                <w:rFonts w:eastAsia="仿宋_GB2312"/>
                <w:color w:val="auto"/>
              </w:rPr>
            </w:pPr>
          </w:p>
        </w:tc>
        <w:tc>
          <w:tcPr>
            <w:tcW w:w="1701" w:type="dxa"/>
            <w:tcBorders>
              <w:top w:val="single" w:color="auto" w:sz="8" w:space="0"/>
              <w:left w:val="single" w:color="auto" w:sz="8" w:space="0"/>
              <w:bottom w:val="single" w:color="auto" w:sz="8" w:space="0"/>
              <w:right w:val="single" w:color="auto" w:sz="8" w:space="0"/>
            </w:tcBorders>
            <w:noWrap w:val="0"/>
            <w:vAlign w:val="center"/>
          </w:tcPr>
          <w:p w14:paraId="7D912F6B">
            <w:pPr>
              <w:spacing w:line="460" w:lineRule="exact"/>
              <w:jc w:val="center"/>
              <w:rPr>
                <w:rFonts w:eastAsia="仿宋_GB2312"/>
                <w:color w:val="auto"/>
              </w:rPr>
            </w:pPr>
          </w:p>
        </w:tc>
        <w:tc>
          <w:tcPr>
            <w:tcW w:w="836" w:type="dxa"/>
            <w:tcBorders>
              <w:top w:val="single" w:color="auto" w:sz="8" w:space="0"/>
              <w:left w:val="single" w:color="auto" w:sz="8" w:space="0"/>
              <w:bottom w:val="single" w:color="auto" w:sz="8" w:space="0"/>
              <w:right w:val="single" w:color="auto" w:sz="8" w:space="0"/>
            </w:tcBorders>
            <w:noWrap w:val="0"/>
            <w:vAlign w:val="center"/>
          </w:tcPr>
          <w:p w14:paraId="6F0673D7">
            <w:pPr>
              <w:spacing w:line="460" w:lineRule="exact"/>
              <w:jc w:val="center"/>
              <w:rPr>
                <w:rFonts w:eastAsia="仿宋_GB2312"/>
                <w:color w:val="auto"/>
              </w:rPr>
            </w:pPr>
          </w:p>
        </w:tc>
        <w:tc>
          <w:tcPr>
            <w:tcW w:w="1999" w:type="dxa"/>
            <w:tcBorders>
              <w:top w:val="single" w:color="auto" w:sz="8" w:space="0"/>
              <w:left w:val="single" w:color="auto" w:sz="8" w:space="0"/>
              <w:bottom w:val="single" w:color="auto" w:sz="8" w:space="0"/>
              <w:right w:val="single" w:color="auto" w:sz="8" w:space="0"/>
            </w:tcBorders>
            <w:noWrap w:val="0"/>
            <w:vAlign w:val="center"/>
          </w:tcPr>
          <w:p w14:paraId="0212D06F">
            <w:pPr>
              <w:spacing w:line="460" w:lineRule="exact"/>
              <w:jc w:val="center"/>
              <w:rPr>
                <w:rFonts w:eastAsia="仿宋_GB2312"/>
                <w:color w:val="auto"/>
              </w:rPr>
            </w:pPr>
          </w:p>
        </w:tc>
        <w:tc>
          <w:tcPr>
            <w:tcW w:w="1870" w:type="dxa"/>
            <w:tcBorders>
              <w:top w:val="single" w:color="auto" w:sz="8" w:space="0"/>
              <w:left w:val="single" w:color="auto" w:sz="8" w:space="0"/>
              <w:bottom w:val="single" w:color="auto" w:sz="8" w:space="0"/>
              <w:right w:val="single" w:color="auto" w:sz="8" w:space="0"/>
            </w:tcBorders>
            <w:noWrap w:val="0"/>
            <w:vAlign w:val="center"/>
          </w:tcPr>
          <w:p w14:paraId="569C1DAF">
            <w:pPr>
              <w:spacing w:line="460" w:lineRule="exact"/>
              <w:jc w:val="center"/>
              <w:rPr>
                <w:rFonts w:eastAsia="仿宋_GB2312"/>
                <w:color w:val="auto"/>
              </w:rPr>
            </w:pPr>
          </w:p>
        </w:tc>
      </w:tr>
      <w:tr w14:paraId="4B59F4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4B612993">
            <w:pPr>
              <w:spacing w:line="460" w:lineRule="exact"/>
              <w:jc w:val="center"/>
              <w:rPr>
                <w:rFonts w:eastAsia="仿宋_GB2312"/>
                <w:color w:val="auto"/>
              </w:rPr>
            </w:pPr>
            <w:r>
              <w:rPr>
                <w:rFonts w:eastAsia="仿宋_GB2312"/>
                <w:color w:val="auto"/>
              </w:rPr>
              <w:t>10</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375B625A">
            <w:pPr>
              <w:spacing w:line="460" w:lineRule="exact"/>
              <w:jc w:val="center"/>
              <w:rPr>
                <w:rFonts w:eastAsia="仿宋_GB2312"/>
                <w:color w:val="auto"/>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14:paraId="12660C64">
            <w:pPr>
              <w:spacing w:line="460" w:lineRule="exact"/>
              <w:jc w:val="center"/>
              <w:rPr>
                <w:rFonts w:eastAsia="仿宋_GB2312"/>
                <w:color w:val="auto"/>
              </w:rPr>
            </w:pPr>
          </w:p>
        </w:tc>
        <w:tc>
          <w:tcPr>
            <w:tcW w:w="1701" w:type="dxa"/>
            <w:tcBorders>
              <w:top w:val="single" w:color="auto" w:sz="8" w:space="0"/>
              <w:left w:val="single" w:color="auto" w:sz="8" w:space="0"/>
              <w:bottom w:val="single" w:color="auto" w:sz="8" w:space="0"/>
              <w:right w:val="single" w:color="auto" w:sz="8" w:space="0"/>
            </w:tcBorders>
            <w:noWrap w:val="0"/>
            <w:vAlign w:val="center"/>
          </w:tcPr>
          <w:p w14:paraId="203B8865">
            <w:pPr>
              <w:spacing w:line="460" w:lineRule="exact"/>
              <w:jc w:val="center"/>
              <w:rPr>
                <w:rFonts w:eastAsia="仿宋_GB2312"/>
                <w:color w:val="auto"/>
              </w:rPr>
            </w:pPr>
          </w:p>
        </w:tc>
        <w:tc>
          <w:tcPr>
            <w:tcW w:w="836" w:type="dxa"/>
            <w:tcBorders>
              <w:top w:val="single" w:color="auto" w:sz="8" w:space="0"/>
              <w:left w:val="single" w:color="auto" w:sz="8" w:space="0"/>
              <w:bottom w:val="single" w:color="auto" w:sz="8" w:space="0"/>
              <w:right w:val="single" w:color="auto" w:sz="8" w:space="0"/>
            </w:tcBorders>
            <w:noWrap w:val="0"/>
            <w:vAlign w:val="center"/>
          </w:tcPr>
          <w:p w14:paraId="3696B732">
            <w:pPr>
              <w:spacing w:line="460" w:lineRule="exact"/>
              <w:jc w:val="center"/>
              <w:rPr>
                <w:rFonts w:eastAsia="仿宋_GB2312"/>
                <w:color w:val="auto"/>
              </w:rPr>
            </w:pPr>
          </w:p>
        </w:tc>
        <w:tc>
          <w:tcPr>
            <w:tcW w:w="1999" w:type="dxa"/>
            <w:tcBorders>
              <w:top w:val="single" w:color="auto" w:sz="8" w:space="0"/>
              <w:left w:val="single" w:color="auto" w:sz="8" w:space="0"/>
              <w:bottom w:val="single" w:color="auto" w:sz="8" w:space="0"/>
              <w:right w:val="single" w:color="auto" w:sz="8" w:space="0"/>
            </w:tcBorders>
            <w:noWrap w:val="0"/>
            <w:vAlign w:val="center"/>
          </w:tcPr>
          <w:p w14:paraId="1FF09A27">
            <w:pPr>
              <w:spacing w:line="460" w:lineRule="exact"/>
              <w:jc w:val="center"/>
              <w:rPr>
                <w:rFonts w:eastAsia="仿宋_GB2312"/>
                <w:color w:val="auto"/>
              </w:rPr>
            </w:pPr>
          </w:p>
        </w:tc>
        <w:tc>
          <w:tcPr>
            <w:tcW w:w="1870" w:type="dxa"/>
            <w:tcBorders>
              <w:top w:val="single" w:color="auto" w:sz="8" w:space="0"/>
              <w:left w:val="single" w:color="auto" w:sz="8" w:space="0"/>
              <w:bottom w:val="single" w:color="auto" w:sz="8" w:space="0"/>
              <w:right w:val="single" w:color="auto" w:sz="8" w:space="0"/>
            </w:tcBorders>
            <w:noWrap w:val="0"/>
            <w:vAlign w:val="center"/>
          </w:tcPr>
          <w:p w14:paraId="106E49CD">
            <w:pPr>
              <w:spacing w:line="460" w:lineRule="exact"/>
              <w:jc w:val="center"/>
              <w:rPr>
                <w:rFonts w:eastAsia="仿宋_GB2312"/>
                <w:color w:val="auto"/>
              </w:rPr>
            </w:pPr>
          </w:p>
        </w:tc>
      </w:tr>
      <w:tr w14:paraId="14B3D3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7460ACD1">
            <w:pPr>
              <w:spacing w:line="460" w:lineRule="exact"/>
              <w:jc w:val="center"/>
              <w:rPr>
                <w:rFonts w:hint="default" w:eastAsia="仿宋_GB2312"/>
                <w:color w:val="auto"/>
                <w:lang w:val="en-US" w:eastAsia="zh-CN"/>
              </w:rPr>
            </w:pPr>
            <w:r>
              <w:rPr>
                <w:rFonts w:hint="eastAsia" w:eastAsia="仿宋_GB2312"/>
                <w:color w:val="auto"/>
                <w:lang w:val="en-US" w:eastAsia="zh-CN"/>
              </w:rPr>
              <w:t>11</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508C4460">
            <w:pPr>
              <w:spacing w:line="460" w:lineRule="exact"/>
              <w:jc w:val="center"/>
              <w:rPr>
                <w:rFonts w:eastAsia="仿宋_GB2312"/>
                <w:color w:val="auto"/>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14:paraId="4255BBC0">
            <w:pPr>
              <w:spacing w:line="460" w:lineRule="exact"/>
              <w:jc w:val="center"/>
              <w:rPr>
                <w:rFonts w:eastAsia="仿宋_GB2312"/>
                <w:color w:val="auto"/>
              </w:rPr>
            </w:pPr>
          </w:p>
        </w:tc>
        <w:tc>
          <w:tcPr>
            <w:tcW w:w="1701" w:type="dxa"/>
            <w:tcBorders>
              <w:top w:val="single" w:color="auto" w:sz="8" w:space="0"/>
              <w:left w:val="single" w:color="auto" w:sz="8" w:space="0"/>
              <w:bottom w:val="single" w:color="auto" w:sz="8" w:space="0"/>
              <w:right w:val="single" w:color="auto" w:sz="8" w:space="0"/>
            </w:tcBorders>
            <w:noWrap w:val="0"/>
            <w:vAlign w:val="center"/>
          </w:tcPr>
          <w:p w14:paraId="3DDDC38B">
            <w:pPr>
              <w:spacing w:line="460" w:lineRule="exact"/>
              <w:jc w:val="center"/>
              <w:rPr>
                <w:rFonts w:eastAsia="仿宋_GB2312"/>
                <w:color w:val="auto"/>
              </w:rPr>
            </w:pPr>
          </w:p>
        </w:tc>
        <w:tc>
          <w:tcPr>
            <w:tcW w:w="836" w:type="dxa"/>
            <w:tcBorders>
              <w:top w:val="single" w:color="auto" w:sz="8" w:space="0"/>
              <w:left w:val="single" w:color="auto" w:sz="8" w:space="0"/>
              <w:bottom w:val="single" w:color="auto" w:sz="8" w:space="0"/>
              <w:right w:val="single" w:color="auto" w:sz="8" w:space="0"/>
            </w:tcBorders>
            <w:noWrap w:val="0"/>
            <w:vAlign w:val="center"/>
          </w:tcPr>
          <w:p w14:paraId="193D336E">
            <w:pPr>
              <w:spacing w:line="460" w:lineRule="exact"/>
              <w:jc w:val="center"/>
              <w:rPr>
                <w:rFonts w:eastAsia="仿宋_GB2312"/>
                <w:color w:val="auto"/>
              </w:rPr>
            </w:pPr>
          </w:p>
        </w:tc>
        <w:tc>
          <w:tcPr>
            <w:tcW w:w="1999" w:type="dxa"/>
            <w:tcBorders>
              <w:top w:val="single" w:color="auto" w:sz="8" w:space="0"/>
              <w:left w:val="single" w:color="auto" w:sz="8" w:space="0"/>
              <w:bottom w:val="single" w:color="auto" w:sz="8" w:space="0"/>
              <w:right w:val="single" w:color="auto" w:sz="8" w:space="0"/>
            </w:tcBorders>
            <w:noWrap w:val="0"/>
            <w:vAlign w:val="center"/>
          </w:tcPr>
          <w:p w14:paraId="445E299D">
            <w:pPr>
              <w:spacing w:line="460" w:lineRule="exact"/>
              <w:jc w:val="center"/>
              <w:rPr>
                <w:rFonts w:eastAsia="仿宋_GB2312"/>
                <w:color w:val="auto"/>
              </w:rPr>
            </w:pPr>
          </w:p>
        </w:tc>
        <w:tc>
          <w:tcPr>
            <w:tcW w:w="1870" w:type="dxa"/>
            <w:tcBorders>
              <w:top w:val="single" w:color="auto" w:sz="8" w:space="0"/>
              <w:left w:val="single" w:color="auto" w:sz="8" w:space="0"/>
              <w:bottom w:val="single" w:color="auto" w:sz="8" w:space="0"/>
              <w:right w:val="single" w:color="auto" w:sz="8" w:space="0"/>
            </w:tcBorders>
            <w:noWrap w:val="0"/>
            <w:vAlign w:val="center"/>
          </w:tcPr>
          <w:p w14:paraId="05BAA0CD">
            <w:pPr>
              <w:spacing w:line="460" w:lineRule="exact"/>
              <w:jc w:val="center"/>
              <w:rPr>
                <w:rFonts w:eastAsia="仿宋_GB2312"/>
                <w:color w:val="auto"/>
              </w:rPr>
            </w:pPr>
          </w:p>
        </w:tc>
      </w:tr>
      <w:tr w14:paraId="6E5B1A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4508F4FF">
            <w:pPr>
              <w:spacing w:line="460" w:lineRule="exact"/>
              <w:jc w:val="center"/>
              <w:rPr>
                <w:rFonts w:hint="default" w:eastAsia="仿宋_GB2312"/>
                <w:color w:val="auto"/>
                <w:lang w:val="en-US" w:eastAsia="zh-CN"/>
              </w:rPr>
            </w:pPr>
            <w:r>
              <w:rPr>
                <w:rFonts w:hint="eastAsia" w:eastAsia="仿宋_GB2312"/>
                <w:color w:val="auto"/>
                <w:lang w:val="en-US" w:eastAsia="zh-CN"/>
              </w:rPr>
              <w:t>12</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60DA5A5B">
            <w:pPr>
              <w:spacing w:line="460" w:lineRule="exact"/>
              <w:jc w:val="center"/>
              <w:rPr>
                <w:rFonts w:eastAsia="仿宋_GB2312"/>
                <w:color w:val="auto"/>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14:paraId="214B1109">
            <w:pPr>
              <w:spacing w:line="460" w:lineRule="exact"/>
              <w:jc w:val="center"/>
              <w:rPr>
                <w:rFonts w:eastAsia="仿宋_GB2312"/>
                <w:color w:val="auto"/>
              </w:rPr>
            </w:pPr>
          </w:p>
        </w:tc>
        <w:tc>
          <w:tcPr>
            <w:tcW w:w="1701" w:type="dxa"/>
            <w:tcBorders>
              <w:top w:val="single" w:color="auto" w:sz="8" w:space="0"/>
              <w:left w:val="single" w:color="auto" w:sz="8" w:space="0"/>
              <w:bottom w:val="single" w:color="auto" w:sz="8" w:space="0"/>
              <w:right w:val="single" w:color="auto" w:sz="8" w:space="0"/>
            </w:tcBorders>
            <w:noWrap w:val="0"/>
            <w:vAlign w:val="center"/>
          </w:tcPr>
          <w:p w14:paraId="6134E625">
            <w:pPr>
              <w:spacing w:line="460" w:lineRule="exact"/>
              <w:jc w:val="center"/>
              <w:rPr>
                <w:rFonts w:eastAsia="仿宋_GB2312"/>
                <w:color w:val="auto"/>
              </w:rPr>
            </w:pPr>
          </w:p>
        </w:tc>
        <w:tc>
          <w:tcPr>
            <w:tcW w:w="836" w:type="dxa"/>
            <w:tcBorders>
              <w:top w:val="single" w:color="auto" w:sz="8" w:space="0"/>
              <w:left w:val="single" w:color="auto" w:sz="8" w:space="0"/>
              <w:bottom w:val="single" w:color="auto" w:sz="8" w:space="0"/>
              <w:right w:val="single" w:color="auto" w:sz="8" w:space="0"/>
            </w:tcBorders>
            <w:noWrap w:val="0"/>
            <w:vAlign w:val="center"/>
          </w:tcPr>
          <w:p w14:paraId="23EEDDBE">
            <w:pPr>
              <w:spacing w:line="460" w:lineRule="exact"/>
              <w:jc w:val="center"/>
              <w:rPr>
                <w:rFonts w:eastAsia="仿宋_GB2312"/>
                <w:color w:val="auto"/>
              </w:rPr>
            </w:pPr>
          </w:p>
        </w:tc>
        <w:tc>
          <w:tcPr>
            <w:tcW w:w="1999" w:type="dxa"/>
            <w:tcBorders>
              <w:top w:val="single" w:color="auto" w:sz="8" w:space="0"/>
              <w:left w:val="single" w:color="auto" w:sz="8" w:space="0"/>
              <w:bottom w:val="single" w:color="auto" w:sz="8" w:space="0"/>
              <w:right w:val="single" w:color="auto" w:sz="8" w:space="0"/>
            </w:tcBorders>
            <w:noWrap w:val="0"/>
            <w:vAlign w:val="center"/>
          </w:tcPr>
          <w:p w14:paraId="688D8804">
            <w:pPr>
              <w:spacing w:line="460" w:lineRule="exact"/>
              <w:jc w:val="center"/>
              <w:rPr>
                <w:rFonts w:eastAsia="仿宋_GB2312"/>
                <w:color w:val="auto"/>
              </w:rPr>
            </w:pPr>
          </w:p>
        </w:tc>
        <w:tc>
          <w:tcPr>
            <w:tcW w:w="1870" w:type="dxa"/>
            <w:tcBorders>
              <w:top w:val="single" w:color="auto" w:sz="8" w:space="0"/>
              <w:left w:val="single" w:color="auto" w:sz="8" w:space="0"/>
              <w:bottom w:val="single" w:color="auto" w:sz="8" w:space="0"/>
              <w:right w:val="single" w:color="auto" w:sz="8" w:space="0"/>
            </w:tcBorders>
            <w:noWrap w:val="0"/>
            <w:vAlign w:val="center"/>
          </w:tcPr>
          <w:p w14:paraId="07D5C88D">
            <w:pPr>
              <w:spacing w:line="460" w:lineRule="exact"/>
              <w:jc w:val="center"/>
              <w:rPr>
                <w:rFonts w:eastAsia="仿宋_GB2312"/>
                <w:color w:val="auto"/>
              </w:rPr>
            </w:pPr>
          </w:p>
        </w:tc>
      </w:tr>
      <w:tr w14:paraId="62A776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54638F34">
            <w:pPr>
              <w:spacing w:line="460" w:lineRule="exact"/>
              <w:jc w:val="center"/>
              <w:rPr>
                <w:rFonts w:hint="default" w:eastAsia="仿宋_GB2312"/>
                <w:color w:val="auto"/>
                <w:lang w:val="en-US" w:eastAsia="zh-CN"/>
              </w:rPr>
            </w:pPr>
            <w:r>
              <w:rPr>
                <w:rFonts w:hint="eastAsia" w:eastAsia="仿宋_GB2312"/>
                <w:color w:val="auto"/>
                <w:lang w:val="en-US" w:eastAsia="zh-CN"/>
              </w:rPr>
              <w:t>13</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05E1909B">
            <w:pPr>
              <w:spacing w:line="460" w:lineRule="exact"/>
              <w:jc w:val="center"/>
              <w:rPr>
                <w:rFonts w:eastAsia="仿宋_GB2312"/>
                <w:color w:val="auto"/>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14:paraId="642F52E3">
            <w:pPr>
              <w:spacing w:line="460" w:lineRule="exact"/>
              <w:jc w:val="center"/>
              <w:rPr>
                <w:rFonts w:eastAsia="仿宋_GB2312"/>
                <w:color w:val="auto"/>
              </w:rPr>
            </w:pPr>
          </w:p>
        </w:tc>
        <w:tc>
          <w:tcPr>
            <w:tcW w:w="1701" w:type="dxa"/>
            <w:tcBorders>
              <w:top w:val="single" w:color="auto" w:sz="8" w:space="0"/>
              <w:left w:val="single" w:color="auto" w:sz="8" w:space="0"/>
              <w:bottom w:val="single" w:color="auto" w:sz="8" w:space="0"/>
              <w:right w:val="single" w:color="auto" w:sz="8" w:space="0"/>
            </w:tcBorders>
            <w:noWrap w:val="0"/>
            <w:vAlign w:val="center"/>
          </w:tcPr>
          <w:p w14:paraId="27461E98">
            <w:pPr>
              <w:spacing w:line="460" w:lineRule="exact"/>
              <w:jc w:val="center"/>
              <w:rPr>
                <w:rFonts w:eastAsia="仿宋_GB2312"/>
                <w:color w:val="auto"/>
              </w:rPr>
            </w:pPr>
          </w:p>
        </w:tc>
        <w:tc>
          <w:tcPr>
            <w:tcW w:w="836" w:type="dxa"/>
            <w:tcBorders>
              <w:top w:val="single" w:color="auto" w:sz="8" w:space="0"/>
              <w:left w:val="single" w:color="auto" w:sz="8" w:space="0"/>
              <w:bottom w:val="single" w:color="auto" w:sz="8" w:space="0"/>
              <w:right w:val="single" w:color="auto" w:sz="8" w:space="0"/>
            </w:tcBorders>
            <w:noWrap w:val="0"/>
            <w:vAlign w:val="center"/>
          </w:tcPr>
          <w:p w14:paraId="344AAAA9">
            <w:pPr>
              <w:spacing w:line="460" w:lineRule="exact"/>
              <w:jc w:val="center"/>
              <w:rPr>
                <w:rFonts w:eastAsia="仿宋_GB2312"/>
                <w:color w:val="auto"/>
              </w:rPr>
            </w:pPr>
          </w:p>
        </w:tc>
        <w:tc>
          <w:tcPr>
            <w:tcW w:w="1999" w:type="dxa"/>
            <w:tcBorders>
              <w:top w:val="single" w:color="auto" w:sz="8" w:space="0"/>
              <w:left w:val="single" w:color="auto" w:sz="8" w:space="0"/>
              <w:bottom w:val="single" w:color="auto" w:sz="8" w:space="0"/>
              <w:right w:val="single" w:color="auto" w:sz="8" w:space="0"/>
            </w:tcBorders>
            <w:noWrap w:val="0"/>
            <w:vAlign w:val="center"/>
          </w:tcPr>
          <w:p w14:paraId="67A90E6D">
            <w:pPr>
              <w:spacing w:line="460" w:lineRule="exact"/>
              <w:jc w:val="center"/>
              <w:rPr>
                <w:rFonts w:eastAsia="仿宋_GB2312"/>
                <w:color w:val="auto"/>
              </w:rPr>
            </w:pPr>
          </w:p>
        </w:tc>
        <w:tc>
          <w:tcPr>
            <w:tcW w:w="1870" w:type="dxa"/>
            <w:tcBorders>
              <w:top w:val="single" w:color="auto" w:sz="8" w:space="0"/>
              <w:left w:val="single" w:color="auto" w:sz="8" w:space="0"/>
              <w:bottom w:val="single" w:color="auto" w:sz="8" w:space="0"/>
              <w:right w:val="single" w:color="auto" w:sz="8" w:space="0"/>
            </w:tcBorders>
            <w:noWrap w:val="0"/>
            <w:vAlign w:val="center"/>
          </w:tcPr>
          <w:p w14:paraId="42C043F5">
            <w:pPr>
              <w:spacing w:line="460" w:lineRule="exact"/>
              <w:jc w:val="center"/>
              <w:rPr>
                <w:rFonts w:eastAsia="仿宋_GB2312"/>
                <w:color w:val="auto"/>
              </w:rPr>
            </w:pPr>
          </w:p>
        </w:tc>
      </w:tr>
      <w:tr w14:paraId="621D2A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72540ABF">
            <w:pPr>
              <w:spacing w:line="460" w:lineRule="exact"/>
              <w:jc w:val="center"/>
              <w:rPr>
                <w:rFonts w:hint="default" w:eastAsia="仿宋_GB2312"/>
                <w:color w:val="auto"/>
                <w:lang w:val="en-US" w:eastAsia="zh-CN"/>
              </w:rPr>
            </w:pPr>
            <w:r>
              <w:rPr>
                <w:rFonts w:hint="eastAsia" w:eastAsia="仿宋_GB2312"/>
                <w:color w:val="auto"/>
                <w:lang w:val="en-US" w:eastAsia="zh-CN"/>
              </w:rPr>
              <w:t>14</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022FAA02">
            <w:pPr>
              <w:spacing w:line="460" w:lineRule="exact"/>
              <w:jc w:val="center"/>
              <w:rPr>
                <w:rFonts w:eastAsia="仿宋_GB2312"/>
                <w:color w:val="auto"/>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14:paraId="60004901">
            <w:pPr>
              <w:spacing w:line="460" w:lineRule="exact"/>
              <w:jc w:val="center"/>
              <w:rPr>
                <w:rFonts w:eastAsia="仿宋_GB2312"/>
                <w:color w:val="auto"/>
              </w:rPr>
            </w:pPr>
          </w:p>
        </w:tc>
        <w:tc>
          <w:tcPr>
            <w:tcW w:w="1701" w:type="dxa"/>
            <w:tcBorders>
              <w:top w:val="single" w:color="auto" w:sz="8" w:space="0"/>
              <w:left w:val="single" w:color="auto" w:sz="8" w:space="0"/>
              <w:bottom w:val="single" w:color="auto" w:sz="8" w:space="0"/>
              <w:right w:val="single" w:color="auto" w:sz="8" w:space="0"/>
            </w:tcBorders>
            <w:noWrap w:val="0"/>
            <w:vAlign w:val="center"/>
          </w:tcPr>
          <w:p w14:paraId="40C96863">
            <w:pPr>
              <w:spacing w:line="460" w:lineRule="exact"/>
              <w:jc w:val="center"/>
              <w:rPr>
                <w:rFonts w:eastAsia="仿宋_GB2312"/>
                <w:color w:val="auto"/>
              </w:rPr>
            </w:pPr>
          </w:p>
        </w:tc>
        <w:tc>
          <w:tcPr>
            <w:tcW w:w="836" w:type="dxa"/>
            <w:tcBorders>
              <w:top w:val="single" w:color="auto" w:sz="8" w:space="0"/>
              <w:left w:val="single" w:color="auto" w:sz="8" w:space="0"/>
              <w:bottom w:val="single" w:color="auto" w:sz="8" w:space="0"/>
              <w:right w:val="single" w:color="auto" w:sz="8" w:space="0"/>
            </w:tcBorders>
            <w:noWrap w:val="0"/>
            <w:vAlign w:val="center"/>
          </w:tcPr>
          <w:p w14:paraId="4073538A">
            <w:pPr>
              <w:spacing w:line="460" w:lineRule="exact"/>
              <w:jc w:val="center"/>
              <w:rPr>
                <w:rFonts w:eastAsia="仿宋_GB2312"/>
                <w:color w:val="auto"/>
              </w:rPr>
            </w:pPr>
          </w:p>
        </w:tc>
        <w:tc>
          <w:tcPr>
            <w:tcW w:w="1999" w:type="dxa"/>
            <w:tcBorders>
              <w:top w:val="single" w:color="auto" w:sz="8" w:space="0"/>
              <w:left w:val="single" w:color="auto" w:sz="8" w:space="0"/>
              <w:bottom w:val="single" w:color="auto" w:sz="8" w:space="0"/>
              <w:right w:val="single" w:color="auto" w:sz="8" w:space="0"/>
            </w:tcBorders>
            <w:noWrap w:val="0"/>
            <w:vAlign w:val="center"/>
          </w:tcPr>
          <w:p w14:paraId="327AFD72">
            <w:pPr>
              <w:spacing w:line="460" w:lineRule="exact"/>
              <w:jc w:val="center"/>
              <w:rPr>
                <w:rFonts w:eastAsia="仿宋_GB2312"/>
                <w:color w:val="auto"/>
              </w:rPr>
            </w:pPr>
          </w:p>
        </w:tc>
        <w:tc>
          <w:tcPr>
            <w:tcW w:w="1870" w:type="dxa"/>
            <w:tcBorders>
              <w:top w:val="single" w:color="auto" w:sz="8" w:space="0"/>
              <w:left w:val="single" w:color="auto" w:sz="8" w:space="0"/>
              <w:bottom w:val="single" w:color="auto" w:sz="8" w:space="0"/>
              <w:right w:val="single" w:color="auto" w:sz="8" w:space="0"/>
            </w:tcBorders>
            <w:noWrap w:val="0"/>
            <w:vAlign w:val="center"/>
          </w:tcPr>
          <w:p w14:paraId="6F811B46">
            <w:pPr>
              <w:spacing w:line="460" w:lineRule="exact"/>
              <w:jc w:val="center"/>
              <w:rPr>
                <w:rFonts w:eastAsia="仿宋_GB2312"/>
                <w:color w:val="auto"/>
              </w:rPr>
            </w:pPr>
          </w:p>
        </w:tc>
      </w:tr>
      <w:tr w14:paraId="5D3950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0" w:hRule="atLeast"/>
          <w:jc w:val="center"/>
        </w:trPr>
        <w:tc>
          <w:tcPr>
            <w:tcW w:w="625" w:type="dxa"/>
            <w:tcBorders>
              <w:top w:val="single" w:color="auto" w:sz="8" w:space="0"/>
              <w:left w:val="single" w:color="auto" w:sz="8" w:space="0"/>
              <w:bottom w:val="single" w:color="auto" w:sz="8" w:space="0"/>
              <w:right w:val="single" w:color="auto" w:sz="8" w:space="0"/>
            </w:tcBorders>
            <w:noWrap w:val="0"/>
            <w:vAlign w:val="center"/>
          </w:tcPr>
          <w:p w14:paraId="3B8BBBF3">
            <w:pPr>
              <w:spacing w:line="460" w:lineRule="exact"/>
              <w:jc w:val="center"/>
              <w:rPr>
                <w:rFonts w:hint="default" w:eastAsia="仿宋_GB2312"/>
                <w:color w:val="auto"/>
                <w:lang w:val="en-US" w:eastAsia="zh-CN"/>
              </w:rPr>
            </w:pPr>
            <w:r>
              <w:rPr>
                <w:rFonts w:hint="eastAsia" w:eastAsia="仿宋_GB2312"/>
                <w:color w:val="auto"/>
                <w:lang w:val="en-US" w:eastAsia="zh-CN"/>
              </w:rPr>
              <w:t>15</w:t>
            </w:r>
          </w:p>
        </w:tc>
        <w:tc>
          <w:tcPr>
            <w:tcW w:w="963" w:type="dxa"/>
            <w:tcBorders>
              <w:top w:val="single" w:color="auto" w:sz="8" w:space="0"/>
              <w:left w:val="single" w:color="auto" w:sz="8" w:space="0"/>
              <w:bottom w:val="single" w:color="auto" w:sz="8" w:space="0"/>
              <w:right w:val="single" w:color="auto" w:sz="8" w:space="0"/>
            </w:tcBorders>
            <w:noWrap w:val="0"/>
            <w:vAlign w:val="center"/>
          </w:tcPr>
          <w:p w14:paraId="788386F0">
            <w:pPr>
              <w:spacing w:line="460" w:lineRule="exact"/>
              <w:jc w:val="center"/>
              <w:rPr>
                <w:rFonts w:eastAsia="仿宋_GB2312"/>
                <w:color w:val="auto"/>
              </w:rPr>
            </w:pPr>
          </w:p>
        </w:tc>
        <w:tc>
          <w:tcPr>
            <w:tcW w:w="1248" w:type="dxa"/>
            <w:tcBorders>
              <w:top w:val="single" w:color="auto" w:sz="8" w:space="0"/>
              <w:left w:val="single" w:color="auto" w:sz="8" w:space="0"/>
              <w:bottom w:val="single" w:color="auto" w:sz="8" w:space="0"/>
              <w:right w:val="single" w:color="auto" w:sz="8" w:space="0"/>
            </w:tcBorders>
            <w:noWrap w:val="0"/>
            <w:vAlign w:val="center"/>
          </w:tcPr>
          <w:p w14:paraId="664E3C3A">
            <w:pPr>
              <w:spacing w:line="460" w:lineRule="exact"/>
              <w:jc w:val="center"/>
              <w:rPr>
                <w:rFonts w:eastAsia="仿宋_GB2312"/>
                <w:color w:val="auto"/>
              </w:rPr>
            </w:pPr>
          </w:p>
        </w:tc>
        <w:tc>
          <w:tcPr>
            <w:tcW w:w="1701" w:type="dxa"/>
            <w:tcBorders>
              <w:top w:val="single" w:color="auto" w:sz="8" w:space="0"/>
              <w:left w:val="single" w:color="auto" w:sz="8" w:space="0"/>
              <w:bottom w:val="single" w:color="auto" w:sz="8" w:space="0"/>
              <w:right w:val="single" w:color="auto" w:sz="8" w:space="0"/>
            </w:tcBorders>
            <w:noWrap w:val="0"/>
            <w:vAlign w:val="center"/>
          </w:tcPr>
          <w:p w14:paraId="25F8F3A1">
            <w:pPr>
              <w:spacing w:line="460" w:lineRule="exact"/>
              <w:jc w:val="center"/>
              <w:rPr>
                <w:rFonts w:eastAsia="仿宋_GB2312"/>
                <w:color w:val="auto"/>
              </w:rPr>
            </w:pPr>
          </w:p>
        </w:tc>
        <w:tc>
          <w:tcPr>
            <w:tcW w:w="836" w:type="dxa"/>
            <w:tcBorders>
              <w:top w:val="single" w:color="auto" w:sz="8" w:space="0"/>
              <w:left w:val="single" w:color="auto" w:sz="8" w:space="0"/>
              <w:bottom w:val="single" w:color="auto" w:sz="8" w:space="0"/>
              <w:right w:val="single" w:color="auto" w:sz="8" w:space="0"/>
            </w:tcBorders>
            <w:noWrap w:val="0"/>
            <w:vAlign w:val="center"/>
          </w:tcPr>
          <w:p w14:paraId="6D264599">
            <w:pPr>
              <w:spacing w:line="460" w:lineRule="exact"/>
              <w:jc w:val="center"/>
              <w:rPr>
                <w:rFonts w:eastAsia="仿宋_GB2312"/>
                <w:color w:val="auto"/>
              </w:rPr>
            </w:pPr>
          </w:p>
        </w:tc>
        <w:tc>
          <w:tcPr>
            <w:tcW w:w="1999" w:type="dxa"/>
            <w:tcBorders>
              <w:top w:val="single" w:color="auto" w:sz="8" w:space="0"/>
              <w:left w:val="single" w:color="auto" w:sz="8" w:space="0"/>
              <w:bottom w:val="single" w:color="auto" w:sz="8" w:space="0"/>
              <w:right w:val="single" w:color="auto" w:sz="8" w:space="0"/>
            </w:tcBorders>
            <w:noWrap w:val="0"/>
            <w:vAlign w:val="center"/>
          </w:tcPr>
          <w:p w14:paraId="22DE5887">
            <w:pPr>
              <w:spacing w:line="460" w:lineRule="exact"/>
              <w:jc w:val="center"/>
              <w:rPr>
                <w:rFonts w:eastAsia="仿宋_GB2312"/>
                <w:color w:val="auto"/>
              </w:rPr>
            </w:pPr>
          </w:p>
        </w:tc>
        <w:tc>
          <w:tcPr>
            <w:tcW w:w="1870" w:type="dxa"/>
            <w:tcBorders>
              <w:top w:val="single" w:color="auto" w:sz="8" w:space="0"/>
              <w:left w:val="single" w:color="auto" w:sz="8" w:space="0"/>
              <w:bottom w:val="single" w:color="auto" w:sz="8" w:space="0"/>
              <w:right w:val="single" w:color="auto" w:sz="8" w:space="0"/>
            </w:tcBorders>
            <w:noWrap w:val="0"/>
            <w:vAlign w:val="center"/>
          </w:tcPr>
          <w:p w14:paraId="171C3895">
            <w:pPr>
              <w:spacing w:line="460" w:lineRule="exact"/>
              <w:jc w:val="center"/>
              <w:rPr>
                <w:rFonts w:eastAsia="仿宋_GB2312"/>
                <w:color w:val="auto"/>
              </w:rPr>
            </w:pPr>
          </w:p>
        </w:tc>
      </w:tr>
    </w:tbl>
    <w:p w14:paraId="25D9639E">
      <w:pPr>
        <w:spacing w:line="400" w:lineRule="exact"/>
        <w:rPr>
          <w:rFonts w:eastAsia="仿宋_GB2312"/>
          <w:color w:val="auto"/>
        </w:rPr>
      </w:pPr>
      <w:r>
        <w:rPr>
          <w:rFonts w:eastAsia="仿宋_GB2312"/>
          <w:color w:val="auto"/>
        </w:rPr>
        <w:t>注：</w:t>
      </w:r>
      <w:r>
        <w:rPr>
          <w:rFonts w:hint="eastAsia" w:eastAsia="仿宋_GB2312"/>
          <w:color w:val="auto"/>
        </w:rPr>
        <w:t>1、排序应按照人员在其各自专业中的贡献大小进行排序。</w:t>
      </w:r>
    </w:p>
    <w:p w14:paraId="2C131E16">
      <w:pPr>
        <w:spacing w:line="400" w:lineRule="exact"/>
        <w:ind w:firstLine="420" w:firstLineChars="200"/>
        <w:rPr>
          <w:rFonts w:eastAsia="仿宋_GB2312"/>
          <w:color w:val="auto"/>
        </w:rPr>
      </w:pPr>
      <w:r>
        <w:rPr>
          <w:rFonts w:hint="eastAsia" w:eastAsia="仿宋_GB2312"/>
          <w:color w:val="auto"/>
          <w:lang w:eastAsia="zh-CN"/>
        </w:rPr>
        <w:t>2.</w:t>
      </w:r>
      <w:r>
        <w:rPr>
          <w:rFonts w:eastAsia="仿宋_GB2312"/>
          <w:color w:val="auto"/>
        </w:rPr>
        <w:t>境外设计人员可不填写此表。</w:t>
      </w:r>
    </w:p>
    <w:p w14:paraId="60682C57">
      <w:pPr>
        <w:jc w:val="center"/>
        <w:rPr>
          <w:color w:val="auto"/>
          <w:szCs w:val="20"/>
        </w:rPr>
      </w:pPr>
    </w:p>
    <w:p w14:paraId="7C89D228">
      <w:pPr>
        <w:jc w:val="both"/>
        <w:rPr>
          <w:rFonts w:eastAsia="方正小标宋简体"/>
          <w:color w:val="auto"/>
          <w:sz w:val="32"/>
          <w:szCs w:val="32"/>
        </w:rPr>
      </w:pPr>
    </w:p>
    <w:p w14:paraId="0BF339FE">
      <w:pPr>
        <w:jc w:val="center"/>
        <w:rPr>
          <w:rFonts w:eastAsia="方正小标宋简体"/>
          <w:color w:val="auto"/>
          <w:sz w:val="32"/>
          <w:szCs w:val="32"/>
        </w:rPr>
      </w:pPr>
      <w:r>
        <w:rPr>
          <w:rFonts w:eastAsia="方正小标宋简体"/>
          <w:color w:val="auto"/>
          <w:sz w:val="32"/>
          <w:szCs w:val="32"/>
        </w:rPr>
        <w:t>项目特点</w:t>
      </w:r>
    </w:p>
    <w:p w14:paraId="5BD96829">
      <w:pPr>
        <w:spacing w:line="400" w:lineRule="exact"/>
        <w:jc w:val="center"/>
        <w:rPr>
          <w:rFonts w:hint="eastAsia" w:eastAsia="方正小标宋简体"/>
          <w:color w:val="auto"/>
          <w:sz w:val="32"/>
          <w:szCs w:val="32"/>
        </w:rPr>
      </w:pPr>
    </w:p>
    <w:tbl>
      <w:tblPr>
        <w:tblStyle w:val="8"/>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117"/>
        <w:gridCol w:w="7630"/>
      </w:tblGrid>
      <w:tr w14:paraId="2AF539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64" w:hRule="atLeast"/>
          <w:jc w:val="center"/>
        </w:trPr>
        <w:tc>
          <w:tcPr>
            <w:tcW w:w="1117" w:type="dxa"/>
            <w:tcBorders>
              <w:top w:val="single" w:color="auto" w:sz="8" w:space="0"/>
              <w:left w:val="single" w:color="auto" w:sz="8" w:space="0"/>
              <w:bottom w:val="single" w:color="auto" w:sz="8" w:space="0"/>
              <w:right w:val="single" w:color="auto" w:sz="8" w:space="0"/>
            </w:tcBorders>
            <w:noWrap w:val="0"/>
            <w:vAlign w:val="center"/>
          </w:tcPr>
          <w:p w14:paraId="57E7DCAD">
            <w:pPr>
              <w:jc w:val="center"/>
              <w:rPr>
                <w:rFonts w:eastAsia="仿宋_GB2312"/>
                <w:color w:val="auto"/>
                <w:szCs w:val="21"/>
              </w:rPr>
            </w:pPr>
            <w:r>
              <w:rPr>
                <w:rFonts w:eastAsia="仿宋_GB2312"/>
                <w:color w:val="auto"/>
                <w:szCs w:val="21"/>
              </w:rPr>
              <w:t>项目规模</w:t>
            </w:r>
          </w:p>
        </w:tc>
        <w:tc>
          <w:tcPr>
            <w:tcW w:w="7630" w:type="dxa"/>
            <w:tcBorders>
              <w:top w:val="single" w:color="auto" w:sz="8" w:space="0"/>
              <w:left w:val="single" w:color="auto" w:sz="8" w:space="0"/>
              <w:bottom w:val="single" w:color="auto" w:sz="8" w:space="0"/>
              <w:right w:val="single" w:color="auto" w:sz="8" w:space="0"/>
            </w:tcBorders>
            <w:noWrap w:val="0"/>
            <w:vAlign w:val="center"/>
          </w:tcPr>
          <w:p w14:paraId="7BF3183A">
            <w:pPr>
              <w:jc w:val="center"/>
              <w:rPr>
                <w:rFonts w:eastAsia="仿宋_GB2312"/>
                <w:color w:val="auto"/>
                <w:szCs w:val="21"/>
              </w:rPr>
            </w:pPr>
          </w:p>
        </w:tc>
      </w:tr>
      <w:tr w14:paraId="43E635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64" w:hRule="atLeast"/>
          <w:jc w:val="center"/>
        </w:trPr>
        <w:tc>
          <w:tcPr>
            <w:tcW w:w="1117" w:type="dxa"/>
            <w:tcBorders>
              <w:top w:val="single" w:color="auto" w:sz="8" w:space="0"/>
              <w:left w:val="single" w:color="auto" w:sz="8" w:space="0"/>
              <w:bottom w:val="single" w:color="auto" w:sz="8" w:space="0"/>
              <w:right w:val="single" w:color="auto" w:sz="8" w:space="0"/>
            </w:tcBorders>
            <w:noWrap w:val="0"/>
            <w:vAlign w:val="center"/>
          </w:tcPr>
          <w:p w14:paraId="6CC1B781">
            <w:pPr>
              <w:jc w:val="center"/>
              <w:rPr>
                <w:rFonts w:eastAsia="仿宋_GB2312"/>
                <w:color w:val="auto"/>
                <w:szCs w:val="21"/>
              </w:rPr>
            </w:pPr>
            <w:r>
              <w:rPr>
                <w:rFonts w:eastAsia="仿宋_GB2312"/>
                <w:color w:val="auto"/>
                <w:szCs w:val="21"/>
              </w:rPr>
              <w:t>专业类别</w:t>
            </w:r>
          </w:p>
        </w:tc>
        <w:tc>
          <w:tcPr>
            <w:tcW w:w="7630" w:type="dxa"/>
            <w:tcBorders>
              <w:top w:val="single" w:color="auto" w:sz="8" w:space="0"/>
              <w:left w:val="single" w:color="auto" w:sz="8" w:space="0"/>
              <w:bottom w:val="single" w:color="auto" w:sz="8" w:space="0"/>
              <w:right w:val="single" w:color="auto" w:sz="8" w:space="0"/>
            </w:tcBorders>
            <w:noWrap w:val="0"/>
            <w:vAlign w:val="center"/>
          </w:tcPr>
          <w:p w14:paraId="7AAA81F9">
            <w:pPr>
              <w:jc w:val="center"/>
              <w:rPr>
                <w:rFonts w:eastAsia="仿宋_GB2312"/>
                <w:color w:val="auto"/>
                <w:szCs w:val="21"/>
              </w:rPr>
            </w:pPr>
          </w:p>
        </w:tc>
      </w:tr>
      <w:tr w14:paraId="281269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64" w:hRule="atLeast"/>
          <w:jc w:val="center"/>
        </w:trPr>
        <w:tc>
          <w:tcPr>
            <w:tcW w:w="1117" w:type="dxa"/>
            <w:tcBorders>
              <w:top w:val="single" w:color="auto" w:sz="8" w:space="0"/>
              <w:left w:val="single" w:color="auto" w:sz="8" w:space="0"/>
              <w:bottom w:val="single" w:color="auto" w:sz="8" w:space="0"/>
              <w:right w:val="single" w:color="auto" w:sz="8" w:space="0"/>
            </w:tcBorders>
            <w:noWrap w:val="0"/>
            <w:vAlign w:val="center"/>
          </w:tcPr>
          <w:p w14:paraId="72259959">
            <w:pPr>
              <w:jc w:val="center"/>
              <w:rPr>
                <w:rFonts w:eastAsia="仿宋_GB2312"/>
                <w:color w:val="auto"/>
                <w:szCs w:val="21"/>
              </w:rPr>
            </w:pPr>
            <w:r>
              <w:rPr>
                <w:rFonts w:eastAsia="仿宋_GB2312"/>
                <w:color w:val="auto"/>
                <w:szCs w:val="21"/>
              </w:rPr>
              <w:t>设计概算</w:t>
            </w:r>
          </w:p>
        </w:tc>
        <w:tc>
          <w:tcPr>
            <w:tcW w:w="7630" w:type="dxa"/>
            <w:tcBorders>
              <w:top w:val="single" w:color="auto" w:sz="8" w:space="0"/>
              <w:left w:val="single" w:color="auto" w:sz="8" w:space="0"/>
              <w:bottom w:val="single" w:color="auto" w:sz="8" w:space="0"/>
              <w:right w:val="single" w:color="auto" w:sz="8" w:space="0"/>
            </w:tcBorders>
            <w:noWrap w:val="0"/>
            <w:vAlign w:val="center"/>
          </w:tcPr>
          <w:p w14:paraId="019438CD">
            <w:pPr>
              <w:jc w:val="center"/>
              <w:rPr>
                <w:rFonts w:eastAsia="仿宋_GB2312"/>
                <w:color w:val="auto"/>
                <w:szCs w:val="21"/>
              </w:rPr>
            </w:pPr>
          </w:p>
        </w:tc>
      </w:tr>
      <w:tr w14:paraId="525332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64" w:hRule="atLeast"/>
          <w:jc w:val="center"/>
        </w:trPr>
        <w:tc>
          <w:tcPr>
            <w:tcW w:w="1117" w:type="dxa"/>
            <w:tcBorders>
              <w:top w:val="single" w:color="auto" w:sz="8" w:space="0"/>
              <w:left w:val="single" w:color="auto" w:sz="8" w:space="0"/>
              <w:bottom w:val="single" w:color="auto" w:sz="8" w:space="0"/>
              <w:right w:val="single" w:color="auto" w:sz="8" w:space="0"/>
            </w:tcBorders>
            <w:noWrap w:val="0"/>
            <w:vAlign w:val="center"/>
          </w:tcPr>
          <w:p w14:paraId="5C0212D0">
            <w:pPr>
              <w:jc w:val="center"/>
              <w:rPr>
                <w:rFonts w:eastAsia="仿宋_GB2312"/>
                <w:color w:val="auto"/>
                <w:szCs w:val="21"/>
              </w:rPr>
            </w:pPr>
            <w:r>
              <w:rPr>
                <w:rFonts w:eastAsia="仿宋_GB2312"/>
                <w:color w:val="auto"/>
                <w:szCs w:val="21"/>
              </w:rPr>
              <w:t>竣工决算</w:t>
            </w:r>
          </w:p>
        </w:tc>
        <w:tc>
          <w:tcPr>
            <w:tcW w:w="7630" w:type="dxa"/>
            <w:tcBorders>
              <w:top w:val="single" w:color="auto" w:sz="8" w:space="0"/>
              <w:left w:val="single" w:color="auto" w:sz="8" w:space="0"/>
              <w:bottom w:val="single" w:color="auto" w:sz="8" w:space="0"/>
              <w:right w:val="single" w:color="auto" w:sz="8" w:space="0"/>
            </w:tcBorders>
            <w:noWrap w:val="0"/>
            <w:vAlign w:val="center"/>
          </w:tcPr>
          <w:p w14:paraId="7F598613">
            <w:pPr>
              <w:jc w:val="center"/>
              <w:rPr>
                <w:rFonts w:eastAsia="仿宋_GB2312"/>
                <w:color w:val="auto"/>
                <w:szCs w:val="21"/>
              </w:rPr>
            </w:pPr>
          </w:p>
        </w:tc>
      </w:tr>
      <w:tr w14:paraId="78E51C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030" w:hRule="atLeast"/>
          <w:jc w:val="center"/>
        </w:trPr>
        <w:tc>
          <w:tcPr>
            <w:tcW w:w="1117" w:type="dxa"/>
            <w:tcBorders>
              <w:top w:val="single" w:color="auto" w:sz="8" w:space="0"/>
              <w:left w:val="single" w:color="auto" w:sz="8" w:space="0"/>
              <w:bottom w:val="single" w:color="auto" w:sz="8" w:space="0"/>
              <w:right w:val="single" w:color="auto" w:sz="8" w:space="0"/>
            </w:tcBorders>
            <w:noWrap w:val="0"/>
            <w:vAlign w:val="center"/>
          </w:tcPr>
          <w:p w14:paraId="1A23E0EF">
            <w:pPr>
              <w:jc w:val="center"/>
              <w:rPr>
                <w:rFonts w:eastAsia="仿宋_GB2312"/>
                <w:color w:val="auto"/>
                <w:szCs w:val="21"/>
              </w:rPr>
            </w:pPr>
            <w:r>
              <w:rPr>
                <w:rFonts w:eastAsia="仿宋_GB2312"/>
                <w:color w:val="auto"/>
                <w:szCs w:val="21"/>
              </w:rPr>
              <w:t>主要设计特点</w:t>
            </w:r>
          </w:p>
        </w:tc>
        <w:tc>
          <w:tcPr>
            <w:tcW w:w="7630" w:type="dxa"/>
            <w:tcBorders>
              <w:top w:val="single" w:color="auto" w:sz="8" w:space="0"/>
              <w:left w:val="single" w:color="auto" w:sz="8" w:space="0"/>
              <w:bottom w:val="single" w:color="auto" w:sz="8" w:space="0"/>
              <w:right w:val="single" w:color="auto" w:sz="8" w:space="0"/>
            </w:tcBorders>
            <w:noWrap w:val="0"/>
            <w:vAlign w:val="center"/>
          </w:tcPr>
          <w:p w14:paraId="72BFAF98">
            <w:pPr>
              <w:jc w:val="center"/>
              <w:rPr>
                <w:rFonts w:eastAsia="仿宋_GB2312"/>
                <w:color w:val="auto"/>
                <w:szCs w:val="21"/>
              </w:rPr>
            </w:pPr>
          </w:p>
        </w:tc>
      </w:tr>
    </w:tbl>
    <w:p w14:paraId="4C1A78F9">
      <w:pPr>
        <w:spacing w:line="360" w:lineRule="auto"/>
        <w:jc w:val="center"/>
        <w:rPr>
          <w:rFonts w:eastAsia="方正小标宋简体"/>
          <w:color w:val="auto"/>
          <w:sz w:val="32"/>
          <w:szCs w:val="32"/>
        </w:rPr>
      </w:pPr>
    </w:p>
    <w:p w14:paraId="442D02AC">
      <w:pPr>
        <w:spacing w:line="360" w:lineRule="auto"/>
        <w:jc w:val="center"/>
        <w:rPr>
          <w:rFonts w:eastAsia="方正小标宋简体"/>
          <w:color w:val="auto"/>
          <w:sz w:val="32"/>
          <w:szCs w:val="32"/>
        </w:rPr>
      </w:pPr>
      <w:r>
        <w:rPr>
          <w:rFonts w:eastAsia="方正小标宋简体"/>
          <w:color w:val="auto"/>
          <w:sz w:val="32"/>
          <w:szCs w:val="32"/>
        </w:rPr>
        <w:t>附  件</w:t>
      </w:r>
    </w:p>
    <w:p w14:paraId="258D5425">
      <w:pPr>
        <w:spacing w:line="360" w:lineRule="auto"/>
        <w:jc w:val="center"/>
        <w:rPr>
          <w:rFonts w:hint="eastAsia" w:eastAsia="方正小标宋简体"/>
          <w:color w:val="auto"/>
          <w:sz w:val="32"/>
          <w:szCs w:val="32"/>
        </w:rPr>
      </w:pPr>
    </w:p>
    <w:tbl>
      <w:tblPr>
        <w:tblStyle w:val="8"/>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470"/>
      </w:tblGrid>
      <w:tr w14:paraId="2356F8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03" w:hRule="atLeast"/>
          <w:jc w:val="center"/>
        </w:trPr>
        <w:tc>
          <w:tcPr>
            <w:tcW w:w="9470" w:type="dxa"/>
            <w:tcBorders>
              <w:top w:val="single" w:color="auto" w:sz="8" w:space="0"/>
              <w:left w:val="single" w:color="auto" w:sz="8" w:space="0"/>
              <w:bottom w:val="single" w:color="auto" w:sz="8" w:space="0"/>
              <w:right w:val="single" w:color="auto" w:sz="8" w:space="0"/>
            </w:tcBorders>
            <w:noWrap w:val="0"/>
            <w:vAlign w:val="top"/>
          </w:tcPr>
          <w:p w14:paraId="3D6E9316">
            <w:pPr>
              <w:adjustRightInd w:val="0"/>
              <w:snapToGrid w:val="0"/>
              <w:rPr>
                <w:rFonts w:eastAsia="仿宋_GB2312"/>
                <w:color w:val="auto"/>
              </w:rPr>
            </w:pPr>
          </w:p>
          <w:p w14:paraId="6CAE99E6">
            <w:pPr>
              <w:spacing w:line="480" w:lineRule="exact"/>
              <w:rPr>
                <w:rFonts w:eastAsia="仿宋_GB2312"/>
                <w:color w:val="auto"/>
                <w:sz w:val="24"/>
              </w:rPr>
            </w:pPr>
            <w:r>
              <w:rPr>
                <w:rFonts w:eastAsia="仿宋_GB2312"/>
                <w:color w:val="auto"/>
                <w:sz w:val="24"/>
              </w:rPr>
              <w:t>申报材料目录（不限于此）：</w:t>
            </w:r>
          </w:p>
          <w:p w14:paraId="05293993">
            <w:pPr>
              <w:spacing w:line="360" w:lineRule="auto"/>
              <w:rPr>
                <w:rFonts w:eastAsia="仿宋_GB2312"/>
                <w:color w:val="auto"/>
                <w:sz w:val="24"/>
              </w:rPr>
            </w:pPr>
            <w:r>
              <w:rPr>
                <w:rFonts w:eastAsia="仿宋_GB2312"/>
                <w:color w:val="auto"/>
                <w:sz w:val="24"/>
              </w:rPr>
              <w:t>（1）</w:t>
            </w:r>
            <w:r>
              <w:rPr>
                <w:rFonts w:hint="eastAsia" w:eastAsia="仿宋_GB2312"/>
                <w:color w:val="auto"/>
                <w:sz w:val="24"/>
                <w:lang w:eastAsia="zh-CN"/>
              </w:rPr>
              <w:t>发展和改革委员会</w:t>
            </w:r>
            <w:r>
              <w:rPr>
                <w:rFonts w:eastAsia="仿宋_GB2312"/>
                <w:color w:val="auto"/>
                <w:sz w:val="24"/>
              </w:rPr>
              <w:t>（或其他上级单位）立项批复；</w:t>
            </w:r>
          </w:p>
          <w:p w14:paraId="4D6E1B13">
            <w:pPr>
              <w:spacing w:line="360" w:lineRule="auto"/>
              <w:rPr>
                <w:rFonts w:eastAsia="仿宋_GB2312"/>
                <w:color w:val="auto"/>
                <w:sz w:val="24"/>
              </w:rPr>
            </w:pPr>
            <w:r>
              <w:rPr>
                <w:rFonts w:eastAsia="仿宋_GB2312"/>
                <w:color w:val="auto"/>
                <w:sz w:val="24"/>
              </w:rPr>
              <w:t>（2）政府规划部门签发的规划意见书及附图或规划部门签发的建筑规划许可证；</w:t>
            </w:r>
          </w:p>
          <w:p w14:paraId="1CE49EB6">
            <w:pPr>
              <w:spacing w:line="360" w:lineRule="auto"/>
              <w:rPr>
                <w:rFonts w:eastAsia="仿宋_GB2312"/>
                <w:color w:val="auto"/>
                <w:sz w:val="24"/>
              </w:rPr>
            </w:pPr>
            <w:r>
              <w:rPr>
                <w:rFonts w:eastAsia="仿宋_GB2312"/>
                <w:color w:val="auto"/>
                <w:sz w:val="24"/>
              </w:rPr>
              <w:t>（3）消防部门建筑工程消防验收意见书或相关文件（如专家论证会意见）；</w:t>
            </w:r>
          </w:p>
          <w:p w14:paraId="28027D8F">
            <w:pPr>
              <w:spacing w:line="360" w:lineRule="auto"/>
              <w:rPr>
                <w:rFonts w:eastAsia="仿宋_GB2312"/>
                <w:color w:val="auto"/>
                <w:sz w:val="24"/>
              </w:rPr>
            </w:pPr>
            <w:r>
              <w:rPr>
                <w:rFonts w:eastAsia="仿宋_GB2312"/>
                <w:color w:val="auto"/>
                <w:sz w:val="24"/>
              </w:rPr>
              <w:t>（4）建筑工程竣工验收备案表或四方验收；</w:t>
            </w:r>
          </w:p>
          <w:p w14:paraId="02F81DB6">
            <w:pPr>
              <w:spacing w:line="360" w:lineRule="auto"/>
              <w:rPr>
                <w:rFonts w:eastAsia="仿宋_GB2312"/>
                <w:color w:val="auto"/>
                <w:sz w:val="24"/>
              </w:rPr>
            </w:pPr>
            <w:r>
              <w:rPr>
                <w:rFonts w:eastAsia="仿宋_GB2312"/>
                <w:color w:val="auto"/>
                <w:sz w:val="24"/>
              </w:rPr>
              <w:t>（5）建筑工程规划验收备案；</w:t>
            </w:r>
          </w:p>
          <w:p w14:paraId="77107FB5">
            <w:pPr>
              <w:spacing w:line="360" w:lineRule="auto"/>
              <w:rPr>
                <w:rFonts w:eastAsia="仿宋_GB2312"/>
                <w:color w:val="auto"/>
                <w:sz w:val="24"/>
              </w:rPr>
            </w:pPr>
            <w:r>
              <w:rPr>
                <w:rFonts w:eastAsia="仿宋_GB2312"/>
                <w:color w:val="auto"/>
                <w:sz w:val="24"/>
              </w:rPr>
              <w:t>（6）施工图设计文件审查合格书；</w:t>
            </w:r>
          </w:p>
          <w:p w14:paraId="4E3CCE70">
            <w:pPr>
              <w:spacing w:line="360" w:lineRule="auto"/>
              <w:rPr>
                <w:rFonts w:eastAsia="仿宋_GB2312"/>
                <w:color w:val="auto"/>
                <w:sz w:val="24"/>
              </w:rPr>
            </w:pPr>
            <w:r>
              <w:rPr>
                <w:rFonts w:eastAsia="仿宋_GB2312"/>
                <w:color w:val="auto"/>
                <w:sz w:val="24"/>
              </w:rPr>
              <w:t>（7）《使用单位的反馈意见表》；</w:t>
            </w:r>
          </w:p>
          <w:p w14:paraId="621E1485">
            <w:pPr>
              <w:spacing w:line="360" w:lineRule="auto"/>
              <w:rPr>
                <w:rFonts w:eastAsia="仿宋_GB2312"/>
                <w:color w:val="auto"/>
                <w:sz w:val="24"/>
              </w:rPr>
            </w:pPr>
            <w:r>
              <w:rPr>
                <w:rFonts w:eastAsia="仿宋_GB2312"/>
                <w:color w:val="auto"/>
                <w:sz w:val="24"/>
              </w:rPr>
              <w:t>（8）《申报单位</w:t>
            </w:r>
            <w:r>
              <w:rPr>
                <w:rFonts w:hint="eastAsia" w:eastAsia="仿宋_GB2312"/>
                <w:color w:val="auto"/>
                <w:sz w:val="24"/>
                <w:lang w:eastAsia="zh-CN"/>
              </w:rPr>
              <w:t>法定代表人</w:t>
            </w:r>
            <w:r>
              <w:rPr>
                <w:rFonts w:eastAsia="仿宋_GB2312"/>
                <w:color w:val="auto"/>
                <w:sz w:val="24"/>
              </w:rPr>
              <w:t>声明》；</w:t>
            </w:r>
          </w:p>
          <w:p w14:paraId="25315D18">
            <w:pPr>
              <w:spacing w:line="360" w:lineRule="auto"/>
              <w:rPr>
                <w:rFonts w:eastAsia="仿宋_GB2312"/>
                <w:color w:val="auto"/>
                <w:sz w:val="24"/>
              </w:rPr>
            </w:pPr>
            <w:r>
              <w:rPr>
                <w:rFonts w:eastAsia="仿宋_GB2312"/>
                <w:color w:val="auto"/>
                <w:sz w:val="24"/>
              </w:rPr>
              <w:t>（9）《合作设计项目申报证明》；</w:t>
            </w:r>
          </w:p>
          <w:p w14:paraId="57D5727D">
            <w:pPr>
              <w:spacing w:line="360" w:lineRule="auto"/>
              <w:rPr>
                <w:rFonts w:eastAsia="仿宋_GB2312"/>
                <w:color w:val="auto"/>
                <w:sz w:val="24"/>
              </w:rPr>
            </w:pPr>
            <w:r>
              <w:rPr>
                <w:rFonts w:eastAsia="仿宋_GB2312"/>
                <w:color w:val="auto"/>
                <w:sz w:val="24"/>
              </w:rPr>
              <w:t>（10）其他文件（已有奖励、涉密项目处理、专项技术成果认定证明等）。</w:t>
            </w:r>
          </w:p>
          <w:p w14:paraId="2AAF45EA">
            <w:pPr>
              <w:spacing w:line="360" w:lineRule="auto"/>
              <w:rPr>
                <w:rFonts w:eastAsia="仿宋_GB2312"/>
                <w:color w:val="auto"/>
                <w:sz w:val="24"/>
              </w:rPr>
            </w:pPr>
          </w:p>
          <w:p w14:paraId="7EC1D3D2">
            <w:pPr>
              <w:spacing w:line="360" w:lineRule="exact"/>
              <w:jc w:val="left"/>
              <w:rPr>
                <w:rFonts w:eastAsia="仿宋_GB2312"/>
                <w:color w:val="auto"/>
                <w:szCs w:val="21"/>
              </w:rPr>
            </w:pPr>
          </w:p>
          <w:p w14:paraId="442A7B49">
            <w:pPr>
              <w:spacing w:line="360" w:lineRule="exact"/>
              <w:jc w:val="left"/>
              <w:rPr>
                <w:rFonts w:eastAsia="仿宋_GB2312"/>
                <w:color w:val="auto"/>
                <w:szCs w:val="21"/>
              </w:rPr>
            </w:pPr>
          </w:p>
          <w:p w14:paraId="28F8881D">
            <w:pPr>
              <w:spacing w:line="360" w:lineRule="exact"/>
              <w:jc w:val="left"/>
              <w:rPr>
                <w:rFonts w:eastAsia="仿宋_GB2312"/>
                <w:color w:val="auto"/>
                <w:szCs w:val="21"/>
              </w:rPr>
            </w:pPr>
          </w:p>
          <w:p w14:paraId="5AD1787D">
            <w:pPr>
              <w:spacing w:line="360" w:lineRule="exact"/>
              <w:jc w:val="left"/>
              <w:rPr>
                <w:rFonts w:eastAsia="仿宋_GB2312"/>
                <w:color w:val="auto"/>
                <w:szCs w:val="21"/>
              </w:rPr>
            </w:pPr>
          </w:p>
          <w:p w14:paraId="1CB1FE5F">
            <w:pPr>
              <w:spacing w:line="360" w:lineRule="exact"/>
              <w:jc w:val="left"/>
              <w:rPr>
                <w:rFonts w:eastAsia="仿宋_GB2312"/>
                <w:color w:val="auto"/>
                <w:szCs w:val="21"/>
              </w:rPr>
            </w:pPr>
          </w:p>
          <w:p w14:paraId="47DB08B4">
            <w:pPr>
              <w:spacing w:line="360" w:lineRule="exact"/>
              <w:jc w:val="left"/>
              <w:rPr>
                <w:rFonts w:eastAsia="仿宋_GB2312"/>
                <w:color w:val="auto"/>
                <w:szCs w:val="21"/>
              </w:rPr>
            </w:pPr>
          </w:p>
          <w:p w14:paraId="343C6A03">
            <w:pPr>
              <w:spacing w:line="360" w:lineRule="exact"/>
              <w:jc w:val="left"/>
              <w:rPr>
                <w:rFonts w:eastAsia="仿宋_GB2312"/>
                <w:color w:val="auto"/>
                <w:szCs w:val="21"/>
              </w:rPr>
            </w:pPr>
          </w:p>
          <w:p w14:paraId="30C83144">
            <w:pPr>
              <w:spacing w:line="360" w:lineRule="exact"/>
              <w:jc w:val="left"/>
              <w:rPr>
                <w:rFonts w:eastAsia="仿宋_GB2312"/>
                <w:color w:val="auto"/>
                <w:szCs w:val="21"/>
              </w:rPr>
            </w:pPr>
          </w:p>
          <w:p w14:paraId="467F6234">
            <w:pPr>
              <w:spacing w:line="360" w:lineRule="exact"/>
              <w:jc w:val="left"/>
              <w:rPr>
                <w:rFonts w:eastAsia="仿宋_GB2312"/>
                <w:color w:val="auto"/>
                <w:szCs w:val="21"/>
              </w:rPr>
            </w:pPr>
          </w:p>
          <w:p w14:paraId="25CD552E">
            <w:pPr>
              <w:spacing w:line="360" w:lineRule="exact"/>
              <w:jc w:val="left"/>
              <w:rPr>
                <w:rFonts w:eastAsia="仿宋_GB2312"/>
                <w:color w:val="auto"/>
                <w:szCs w:val="21"/>
              </w:rPr>
            </w:pPr>
          </w:p>
          <w:p w14:paraId="6E4810AF">
            <w:pPr>
              <w:spacing w:line="360" w:lineRule="exact"/>
              <w:jc w:val="left"/>
              <w:rPr>
                <w:rFonts w:eastAsia="仿宋_GB2312"/>
                <w:color w:val="auto"/>
                <w:szCs w:val="21"/>
              </w:rPr>
            </w:pPr>
          </w:p>
          <w:p w14:paraId="05CD2AA3">
            <w:pPr>
              <w:spacing w:line="360" w:lineRule="exact"/>
              <w:jc w:val="left"/>
              <w:rPr>
                <w:rFonts w:eastAsia="仿宋_GB2312"/>
                <w:color w:val="auto"/>
                <w:szCs w:val="21"/>
              </w:rPr>
            </w:pPr>
          </w:p>
          <w:p w14:paraId="4423A7C7">
            <w:pPr>
              <w:spacing w:line="360" w:lineRule="exact"/>
              <w:jc w:val="left"/>
              <w:rPr>
                <w:rFonts w:eastAsia="仿宋_GB2312"/>
                <w:color w:val="auto"/>
                <w:szCs w:val="21"/>
              </w:rPr>
            </w:pPr>
          </w:p>
        </w:tc>
      </w:tr>
    </w:tbl>
    <w:p w14:paraId="38096F3B">
      <w:pPr>
        <w:jc w:val="center"/>
        <w:rPr>
          <w:rFonts w:eastAsia="方正小标宋简体"/>
          <w:b/>
          <w:bCs/>
          <w:color w:val="auto"/>
          <w:sz w:val="36"/>
          <w:szCs w:val="36"/>
        </w:rPr>
      </w:pPr>
      <w:r>
        <w:rPr>
          <w:b/>
          <w:color w:val="auto"/>
          <w:sz w:val="36"/>
          <w:szCs w:val="36"/>
        </w:rPr>
        <w:br w:type="page"/>
      </w:r>
      <w:r>
        <w:rPr>
          <w:rFonts w:eastAsia="方正小标宋简体"/>
          <w:color w:val="auto"/>
          <w:sz w:val="32"/>
          <w:szCs w:val="32"/>
        </w:rPr>
        <w:t>审 核 意 见</w:t>
      </w:r>
    </w:p>
    <w:tbl>
      <w:tblPr>
        <w:tblStyle w:val="8"/>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7"/>
        <w:gridCol w:w="8364"/>
      </w:tblGrid>
      <w:tr w14:paraId="4E746D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37" w:hRule="atLeast"/>
          <w:jc w:val="center"/>
        </w:trPr>
        <w:tc>
          <w:tcPr>
            <w:tcW w:w="927" w:type="dxa"/>
            <w:noWrap w:val="0"/>
            <w:vAlign w:val="center"/>
          </w:tcPr>
          <w:p w14:paraId="7223DEB6">
            <w:pPr>
              <w:spacing w:line="360" w:lineRule="auto"/>
              <w:jc w:val="center"/>
              <w:rPr>
                <w:rFonts w:eastAsia="仿宋_GB2312"/>
                <w:color w:val="auto"/>
                <w:sz w:val="24"/>
              </w:rPr>
            </w:pPr>
            <w:r>
              <w:rPr>
                <w:rFonts w:eastAsia="仿宋_GB2312"/>
                <w:color w:val="auto"/>
                <w:sz w:val="24"/>
              </w:rPr>
              <w:t>申报单位</w:t>
            </w:r>
          </w:p>
          <w:p w14:paraId="4D6D22EC">
            <w:pPr>
              <w:spacing w:line="360" w:lineRule="auto"/>
              <w:jc w:val="center"/>
              <w:rPr>
                <w:rFonts w:eastAsia="仿宋_GB2312"/>
                <w:color w:val="auto"/>
                <w:sz w:val="24"/>
              </w:rPr>
            </w:pPr>
            <w:r>
              <w:rPr>
                <w:rFonts w:eastAsia="仿宋_GB2312"/>
                <w:color w:val="auto"/>
                <w:sz w:val="24"/>
              </w:rPr>
              <w:t>意见</w:t>
            </w:r>
          </w:p>
        </w:tc>
        <w:tc>
          <w:tcPr>
            <w:tcW w:w="8364" w:type="dxa"/>
            <w:noWrap w:val="0"/>
            <w:vAlign w:val="top"/>
          </w:tcPr>
          <w:p w14:paraId="76571EB9">
            <w:pPr>
              <w:spacing w:line="360" w:lineRule="auto"/>
              <w:rPr>
                <w:rFonts w:eastAsia="仿宋_GB2312"/>
                <w:color w:val="auto"/>
                <w:sz w:val="24"/>
              </w:rPr>
            </w:pPr>
          </w:p>
          <w:p w14:paraId="01EEEC09">
            <w:pPr>
              <w:spacing w:line="360" w:lineRule="auto"/>
              <w:rPr>
                <w:rFonts w:eastAsia="仿宋_GB2312"/>
                <w:color w:val="auto"/>
                <w:sz w:val="24"/>
              </w:rPr>
            </w:pPr>
          </w:p>
          <w:p w14:paraId="0F316094">
            <w:pPr>
              <w:spacing w:line="360" w:lineRule="auto"/>
              <w:rPr>
                <w:rFonts w:eastAsia="仿宋_GB2312"/>
                <w:color w:val="auto"/>
                <w:sz w:val="24"/>
              </w:rPr>
            </w:pPr>
          </w:p>
          <w:p w14:paraId="20967ACE">
            <w:pPr>
              <w:spacing w:line="360" w:lineRule="auto"/>
              <w:rPr>
                <w:rFonts w:eastAsia="仿宋_GB2312"/>
                <w:color w:val="auto"/>
                <w:sz w:val="24"/>
              </w:rPr>
            </w:pPr>
          </w:p>
          <w:p w14:paraId="2F61CD14">
            <w:pPr>
              <w:spacing w:line="360" w:lineRule="auto"/>
              <w:rPr>
                <w:rFonts w:eastAsia="仿宋_GB2312"/>
                <w:color w:val="auto"/>
                <w:sz w:val="24"/>
              </w:rPr>
            </w:pPr>
          </w:p>
          <w:p w14:paraId="4205AD69">
            <w:pPr>
              <w:spacing w:line="360" w:lineRule="auto"/>
              <w:rPr>
                <w:rFonts w:eastAsia="仿宋_GB2312"/>
                <w:color w:val="auto"/>
                <w:sz w:val="24"/>
              </w:rPr>
            </w:pPr>
          </w:p>
          <w:p w14:paraId="1496FCE3">
            <w:pPr>
              <w:spacing w:line="360" w:lineRule="auto"/>
              <w:rPr>
                <w:rFonts w:hint="eastAsia" w:eastAsia="仿宋_GB2312"/>
                <w:color w:val="auto"/>
                <w:sz w:val="24"/>
              </w:rPr>
            </w:pPr>
          </w:p>
          <w:p w14:paraId="473715EF">
            <w:pPr>
              <w:spacing w:line="360" w:lineRule="auto"/>
              <w:rPr>
                <w:rFonts w:eastAsia="仿宋_GB2312"/>
                <w:color w:val="auto"/>
                <w:sz w:val="24"/>
              </w:rPr>
            </w:pPr>
          </w:p>
          <w:p w14:paraId="0D8ACAF8">
            <w:pPr>
              <w:spacing w:line="360" w:lineRule="auto"/>
              <w:rPr>
                <w:rFonts w:eastAsia="仿宋_GB2312"/>
                <w:color w:val="auto"/>
                <w:sz w:val="24"/>
              </w:rPr>
            </w:pPr>
          </w:p>
          <w:p w14:paraId="5C5D8B3E">
            <w:pPr>
              <w:wordWrap w:val="0"/>
              <w:spacing w:line="360" w:lineRule="auto"/>
              <w:ind w:firstLine="3480" w:firstLineChars="1450"/>
              <w:jc w:val="right"/>
              <w:rPr>
                <w:rFonts w:eastAsia="仿宋_GB2312"/>
                <w:color w:val="auto"/>
                <w:sz w:val="24"/>
              </w:rPr>
            </w:pPr>
            <w:r>
              <w:rPr>
                <w:rFonts w:eastAsia="仿宋_GB2312"/>
                <w:color w:val="auto"/>
                <w:sz w:val="24"/>
              </w:rPr>
              <w:t>（盖章）：</w:t>
            </w:r>
            <w:r>
              <w:rPr>
                <w:rFonts w:hint="eastAsia" w:eastAsia="仿宋_GB2312"/>
                <w:color w:val="auto"/>
                <w:sz w:val="24"/>
              </w:rPr>
              <w:t xml:space="preserve"> </w:t>
            </w:r>
            <w:r>
              <w:rPr>
                <w:rFonts w:eastAsia="仿宋_GB2312"/>
                <w:color w:val="auto"/>
                <w:sz w:val="24"/>
              </w:rPr>
              <w:t xml:space="preserve">          </w:t>
            </w:r>
          </w:p>
          <w:p w14:paraId="1DA5C33D">
            <w:pPr>
              <w:spacing w:line="360" w:lineRule="auto"/>
              <w:ind w:firstLine="3480" w:firstLineChars="1450"/>
              <w:rPr>
                <w:rFonts w:eastAsia="仿宋_GB2312"/>
                <w:color w:val="auto"/>
                <w:sz w:val="24"/>
              </w:rPr>
            </w:pPr>
          </w:p>
          <w:p w14:paraId="5488E5F5">
            <w:pPr>
              <w:wordWrap w:val="0"/>
              <w:spacing w:line="360" w:lineRule="auto"/>
              <w:ind w:right="315"/>
              <w:jc w:val="right"/>
              <w:rPr>
                <w:rFonts w:eastAsia="仿宋_GB2312"/>
                <w:color w:val="auto"/>
                <w:sz w:val="24"/>
              </w:rPr>
            </w:pPr>
            <w:r>
              <w:rPr>
                <w:rFonts w:eastAsia="仿宋_GB2312"/>
                <w:color w:val="auto"/>
                <w:sz w:val="24"/>
              </w:rPr>
              <w:t>年   月   日</w:t>
            </w:r>
            <w:r>
              <w:rPr>
                <w:rFonts w:hint="eastAsia" w:eastAsia="仿宋_GB2312"/>
                <w:color w:val="auto"/>
                <w:sz w:val="24"/>
              </w:rPr>
              <w:t xml:space="preserve"> </w:t>
            </w:r>
            <w:r>
              <w:rPr>
                <w:rFonts w:eastAsia="仿宋_GB2312"/>
                <w:color w:val="auto"/>
                <w:sz w:val="24"/>
              </w:rPr>
              <w:t xml:space="preserve">       </w:t>
            </w:r>
          </w:p>
          <w:p w14:paraId="25FF3722">
            <w:pPr>
              <w:spacing w:line="360" w:lineRule="auto"/>
              <w:ind w:right="315"/>
              <w:jc w:val="right"/>
              <w:rPr>
                <w:rFonts w:eastAsia="仿宋_GB2312"/>
                <w:color w:val="auto"/>
                <w:sz w:val="24"/>
              </w:rPr>
            </w:pPr>
          </w:p>
        </w:tc>
      </w:tr>
      <w:tr w14:paraId="6A5E73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37" w:hRule="atLeast"/>
          <w:jc w:val="center"/>
        </w:trPr>
        <w:tc>
          <w:tcPr>
            <w:tcW w:w="927" w:type="dxa"/>
            <w:noWrap w:val="0"/>
            <w:vAlign w:val="center"/>
          </w:tcPr>
          <w:p w14:paraId="7457F296">
            <w:pPr>
              <w:spacing w:line="360" w:lineRule="auto"/>
              <w:jc w:val="center"/>
              <w:rPr>
                <w:rFonts w:eastAsia="仿宋_GB2312"/>
                <w:color w:val="auto"/>
                <w:sz w:val="24"/>
              </w:rPr>
            </w:pPr>
            <w:r>
              <w:rPr>
                <w:rFonts w:eastAsia="仿宋_GB2312"/>
                <w:color w:val="auto"/>
                <w:sz w:val="24"/>
              </w:rPr>
              <w:t>项目评审资格</w:t>
            </w:r>
          </w:p>
          <w:p w14:paraId="623AA94D">
            <w:pPr>
              <w:spacing w:line="360" w:lineRule="auto"/>
              <w:jc w:val="center"/>
              <w:rPr>
                <w:rFonts w:eastAsia="仿宋_GB2312"/>
                <w:color w:val="auto"/>
                <w:sz w:val="24"/>
              </w:rPr>
            </w:pPr>
            <w:r>
              <w:rPr>
                <w:rFonts w:eastAsia="仿宋_GB2312"/>
                <w:color w:val="auto"/>
                <w:sz w:val="24"/>
              </w:rPr>
              <w:t>意见</w:t>
            </w:r>
          </w:p>
        </w:tc>
        <w:tc>
          <w:tcPr>
            <w:tcW w:w="8364" w:type="dxa"/>
            <w:noWrap w:val="0"/>
            <w:vAlign w:val="top"/>
          </w:tcPr>
          <w:p w14:paraId="5F3ED7B2">
            <w:pPr>
              <w:spacing w:line="360" w:lineRule="auto"/>
              <w:rPr>
                <w:rFonts w:eastAsia="仿宋_GB2312"/>
                <w:color w:val="auto"/>
                <w:sz w:val="24"/>
              </w:rPr>
            </w:pPr>
          </w:p>
          <w:p w14:paraId="17FA8E83">
            <w:pPr>
              <w:spacing w:line="360" w:lineRule="auto"/>
              <w:rPr>
                <w:rFonts w:eastAsia="仿宋_GB2312"/>
                <w:color w:val="auto"/>
                <w:sz w:val="24"/>
              </w:rPr>
            </w:pPr>
          </w:p>
          <w:p w14:paraId="27412312">
            <w:pPr>
              <w:spacing w:line="360" w:lineRule="auto"/>
              <w:rPr>
                <w:rFonts w:eastAsia="仿宋_GB2312"/>
                <w:color w:val="auto"/>
                <w:sz w:val="24"/>
              </w:rPr>
            </w:pPr>
          </w:p>
          <w:p w14:paraId="610B8281">
            <w:pPr>
              <w:spacing w:line="360" w:lineRule="auto"/>
              <w:rPr>
                <w:rFonts w:eastAsia="仿宋_GB2312"/>
                <w:color w:val="auto"/>
                <w:sz w:val="24"/>
              </w:rPr>
            </w:pPr>
          </w:p>
          <w:p w14:paraId="2EFF5332">
            <w:pPr>
              <w:spacing w:line="360" w:lineRule="auto"/>
              <w:rPr>
                <w:rFonts w:eastAsia="仿宋_GB2312"/>
                <w:color w:val="auto"/>
                <w:sz w:val="24"/>
              </w:rPr>
            </w:pPr>
          </w:p>
          <w:p w14:paraId="362D8C37">
            <w:pPr>
              <w:spacing w:line="360" w:lineRule="auto"/>
              <w:rPr>
                <w:rFonts w:eastAsia="仿宋_GB2312"/>
                <w:color w:val="auto"/>
                <w:sz w:val="24"/>
              </w:rPr>
            </w:pPr>
          </w:p>
          <w:p w14:paraId="33746A6E">
            <w:pPr>
              <w:spacing w:line="360" w:lineRule="auto"/>
              <w:rPr>
                <w:rFonts w:hint="eastAsia" w:eastAsia="仿宋_GB2312"/>
                <w:color w:val="auto"/>
                <w:sz w:val="24"/>
              </w:rPr>
            </w:pPr>
          </w:p>
          <w:p w14:paraId="53246613">
            <w:pPr>
              <w:spacing w:line="360" w:lineRule="auto"/>
              <w:rPr>
                <w:rFonts w:eastAsia="仿宋_GB2312"/>
                <w:color w:val="auto"/>
                <w:sz w:val="24"/>
              </w:rPr>
            </w:pPr>
          </w:p>
          <w:p w14:paraId="57EE680B">
            <w:pPr>
              <w:spacing w:line="360" w:lineRule="auto"/>
              <w:rPr>
                <w:rFonts w:eastAsia="仿宋_GB2312"/>
                <w:color w:val="auto"/>
                <w:sz w:val="24"/>
              </w:rPr>
            </w:pPr>
          </w:p>
          <w:p w14:paraId="7E0CD782">
            <w:pPr>
              <w:wordWrap w:val="0"/>
              <w:spacing w:line="360" w:lineRule="auto"/>
              <w:ind w:firstLine="3000" w:firstLineChars="1250"/>
              <w:jc w:val="right"/>
              <w:rPr>
                <w:rFonts w:eastAsia="仿宋_GB2312"/>
                <w:color w:val="auto"/>
                <w:sz w:val="24"/>
              </w:rPr>
            </w:pPr>
            <w:r>
              <w:rPr>
                <w:rFonts w:eastAsia="仿宋_GB2312"/>
                <w:color w:val="auto"/>
                <w:sz w:val="24"/>
              </w:rPr>
              <w:t>评审组（签名）：</w:t>
            </w:r>
            <w:r>
              <w:rPr>
                <w:rFonts w:hint="eastAsia" w:eastAsia="仿宋_GB2312"/>
                <w:color w:val="auto"/>
                <w:sz w:val="24"/>
              </w:rPr>
              <w:t xml:space="preserve"> </w:t>
            </w:r>
            <w:r>
              <w:rPr>
                <w:rFonts w:eastAsia="仿宋_GB2312"/>
                <w:color w:val="auto"/>
                <w:sz w:val="24"/>
              </w:rPr>
              <w:t xml:space="preserve">        </w:t>
            </w:r>
          </w:p>
          <w:p w14:paraId="3E97B764">
            <w:pPr>
              <w:spacing w:line="360" w:lineRule="auto"/>
              <w:ind w:firstLine="3000" w:firstLineChars="1250"/>
              <w:rPr>
                <w:rFonts w:eastAsia="仿宋_GB2312"/>
                <w:color w:val="auto"/>
                <w:sz w:val="24"/>
              </w:rPr>
            </w:pPr>
          </w:p>
          <w:p w14:paraId="11C8243D">
            <w:pPr>
              <w:wordWrap w:val="0"/>
              <w:spacing w:line="360" w:lineRule="auto"/>
              <w:ind w:firstLine="4560" w:firstLineChars="1900"/>
              <w:jc w:val="right"/>
              <w:rPr>
                <w:rFonts w:eastAsia="仿宋_GB2312"/>
                <w:color w:val="auto"/>
                <w:sz w:val="24"/>
              </w:rPr>
            </w:pPr>
            <w:r>
              <w:rPr>
                <w:rFonts w:eastAsia="仿宋_GB2312"/>
                <w:color w:val="auto"/>
                <w:sz w:val="24"/>
              </w:rPr>
              <w:t>年    月   日</w:t>
            </w:r>
            <w:r>
              <w:rPr>
                <w:rFonts w:hint="eastAsia" w:eastAsia="仿宋_GB2312"/>
                <w:color w:val="auto"/>
                <w:sz w:val="24"/>
              </w:rPr>
              <w:t xml:space="preserve"> </w:t>
            </w:r>
            <w:r>
              <w:rPr>
                <w:rFonts w:eastAsia="仿宋_GB2312"/>
                <w:color w:val="auto"/>
                <w:sz w:val="24"/>
              </w:rPr>
              <w:t xml:space="preserve">         </w:t>
            </w:r>
          </w:p>
          <w:p w14:paraId="7610DEDE">
            <w:pPr>
              <w:spacing w:line="360" w:lineRule="auto"/>
              <w:ind w:firstLine="4560" w:firstLineChars="1900"/>
              <w:rPr>
                <w:rFonts w:eastAsia="仿宋_GB2312"/>
                <w:color w:val="auto"/>
                <w:sz w:val="24"/>
              </w:rPr>
            </w:pPr>
          </w:p>
        </w:tc>
      </w:tr>
    </w:tbl>
    <w:p w14:paraId="35DBEE79">
      <w:pPr>
        <w:ind w:firstLine="3200" w:firstLineChars="1000"/>
        <w:rPr>
          <w:rFonts w:eastAsia="黑体"/>
          <w:color w:val="auto"/>
          <w:sz w:val="32"/>
          <w:szCs w:val="32"/>
        </w:rPr>
      </w:pPr>
    </w:p>
    <w:p w14:paraId="6530D1D9">
      <w:pPr>
        <w:ind w:firstLine="3200" w:firstLineChars="1000"/>
        <w:rPr>
          <w:rFonts w:eastAsia="方正小标宋简体"/>
          <w:b/>
          <w:bCs/>
          <w:color w:val="auto"/>
          <w:sz w:val="36"/>
          <w:szCs w:val="36"/>
        </w:rPr>
      </w:pPr>
      <w:r>
        <w:rPr>
          <w:rFonts w:eastAsia="方正小标宋简体"/>
          <w:color w:val="auto"/>
          <w:sz w:val="32"/>
          <w:szCs w:val="32"/>
        </w:rPr>
        <w:t>评 审 意 见</w:t>
      </w:r>
    </w:p>
    <w:tbl>
      <w:tblPr>
        <w:tblStyle w:val="8"/>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5"/>
      </w:tblGrid>
      <w:tr w14:paraId="38158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7" w:hRule="atLeast"/>
        </w:trPr>
        <w:tc>
          <w:tcPr>
            <w:tcW w:w="9145" w:type="dxa"/>
            <w:noWrap w:val="0"/>
            <w:vAlign w:val="top"/>
          </w:tcPr>
          <w:p w14:paraId="4632AC93">
            <w:pPr>
              <w:rPr>
                <w:rFonts w:eastAsia="仿宋_GB2312"/>
                <w:color w:val="auto"/>
                <w:sz w:val="24"/>
              </w:rPr>
            </w:pPr>
          </w:p>
          <w:p w14:paraId="40F1D174">
            <w:pPr>
              <w:rPr>
                <w:rFonts w:eastAsia="仿宋_GB2312"/>
                <w:color w:val="auto"/>
                <w:sz w:val="24"/>
              </w:rPr>
            </w:pPr>
            <w:r>
              <w:rPr>
                <w:rFonts w:eastAsia="仿宋_GB2312"/>
                <w:color w:val="auto"/>
                <w:sz w:val="24"/>
              </w:rPr>
              <w:t>专业评审组评审意见：</w:t>
            </w:r>
          </w:p>
          <w:p w14:paraId="21D7907E">
            <w:pPr>
              <w:spacing w:line="360" w:lineRule="auto"/>
              <w:rPr>
                <w:rFonts w:eastAsia="仿宋_GB2312"/>
                <w:color w:val="auto"/>
                <w:sz w:val="24"/>
              </w:rPr>
            </w:pPr>
          </w:p>
          <w:p w14:paraId="52C5A229">
            <w:pPr>
              <w:spacing w:line="360" w:lineRule="auto"/>
              <w:rPr>
                <w:rFonts w:eastAsia="仿宋_GB2312"/>
                <w:color w:val="auto"/>
                <w:sz w:val="24"/>
              </w:rPr>
            </w:pPr>
          </w:p>
          <w:p w14:paraId="28FE8EA9">
            <w:pPr>
              <w:spacing w:line="360" w:lineRule="auto"/>
              <w:rPr>
                <w:rFonts w:eastAsia="仿宋_GB2312"/>
                <w:color w:val="auto"/>
                <w:sz w:val="24"/>
              </w:rPr>
            </w:pPr>
          </w:p>
          <w:p w14:paraId="52B60464">
            <w:pPr>
              <w:spacing w:line="360" w:lineRule="auto"/>
              <w:rPr>
                <w:rFonts w:eastAsia="仿宋_GB2312"/>
                <w:color w:val="auto"/>
                <w:sz w:val="24"/>
              </w:rPr>
            </w:pPr>
          </w:p>
          <w:p w14:paraId="5BD2C9DB">
            <w:pPr>
              <w:spacing w:line="360" w:lineRule="auto"/>
              <w:rPr>
                <w:rFonts w:eastAsia="仿宋_GB2312"/>
                <w:color w:val="auto"/>
                <w:sz w:val="24"/>
              </w:rPr>
            </w:pPr>
          </w:p>
          <w:p w14:paraId="21C36B1B">
            <w:pPr>
              <w:spacing w:line="360" w:lineRule="auto"/>
              <w:rPr>
                <w:rFonts w:eastAsia="仿宋_GB2312"/>
                <w:color w:val="auto"/>
                <w:sz w:val="24"/>
              </w:rPr>
            </w:pPr>
          </w:p>
          <w:p w14:paraId="1934B38F">
            <w:pPr>
              <w:spacing w:line="360" w:lineRule="auto"/>
              <w:rPr>
                <w:rFonts w:eastAsia="仿宋_GB2312"/>
                <w:color w:val="auto"/>
                <w:sz w:val="24"/>
              </w:rPr>
            </w:pPr>
          </w:p>
          <w:p w14:paraId="2040F3E2">
            <w:pPr>
              <w:spacing w:line="360" w:lineRule="auto"/>
              <w:rPr>
                <w:rFonts w:eastAsia="仿宋_GB2312"/>
                <w:color w:val="auto"/>
                <w:sz w:val="24"/>
              </w:rPr>
            </w:pPr>
          </w:p>
          <w:p w14:paraId="49E39555">
            <w:pPr>
              <w:spacing w:line="360" w:lineRule="auto"/>
              <w:rPr>
                <w:rFonts w:eastAsia="仿宋_GB2312"/>
                <w:color w:val="auto"/>
                <w:sz w:val="24"/>
              </w:rPr>
            </w:pPr>
          </w:p>
          <w:p w14:paraId="154BB62C">
            <w:pPr>
              <w:ind w:firstLine="4960" w:firstLineChars="2067"/>
              <w:rPr>
                <w:rFonts w:eastAsia="仿宋_GB2312"/>
                <w:color w:val="auto"/>
                <w:sz w:val="24"/>
              </w:rPr>
            </w:pPr>
            <w:r>
              <w:rPr>
                <w:rFonts w:eastAsia="仿宋_GB2312"/>
                <w:color w:val="auto"/>
                <w:sz w:val="24"/>
              </w:rPr>
              <w:t>组长（签名）：</w:t>
            </w:r>
          </w:p>
          <w:p w14:paraId="020168FF">
            <w:pPr>
              <w:ind w:firstLine="4960" w:firstLineChars="2067"/>
              <w:rPr>
                <w:rFonts w:eastAsia="仿宋_GB2312"/>
                <w:color w:val="auto"/>
                <w:sz w:val="24"/>
              </w:rPr>
            </w:pPr>
          </w:p>
          <w:p w14:paraId="3416D561">
            <w:pPr>
              <w:ind w:firstLine="6840" w:firstLineChars="2850"/>
              <w:rPr>
                <w:rFonts w:eastAsia="仿宋_GB2312"/>
                <w:color w:val="auto"/>
              </w:rPr>
            </w:pPr>
            <w:r>
              <w:rPr>
                <w:rFonts w:eastAsia="仿宋_GB2312"/>
                <w:color w:val="auto"/>
                <w:sz w:val="24"/>
              </w:rPr>
              <w:t xml:space="preserve">年     月     日  </w:t>
            </w:r>
          </w:p>
        </w:tc>
      </w:tr>
      <w:tr w14:paraId="2A1E7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7" w:hRule="atLeast"/>
        </w:trPr>
        <w:tc>
          <w:tcPr>
            <w:tcW w:w="9145" w:type="dxa"/>
            <w:noWrap w:val="0"/>
            <w:vAlign w:val="top"/>
          </w:tcPr>
          <w:p w14:paraId="4137B0C3">
            <w:pPr>
              <w:rPr>
                <w:rFonts w:eastAsia="仿宋_GB2312"/>
                <w:color w:val="auto"/>
                <w:sz w:val="24"/>
              </w:rPr>
            </w:pPr>
          </w:p>
          <w:p w14:paraId="347498D9">
            <w:pPr>
              <w:rPr>
                <w:rFonts w:eastAsia="仿宋_GB2312"/>
                <w:color w:val="auto"/>
                <w:sz w:val="24"/>
              </w:rPr>
            </w:pPr>
            <w:r>
              <w:rPr>
                <w:rFonts w:eastAsia="仿宋_GB2312"/>
                <w:color w:val="auto"/>
                <w:sz w:val="24"/>
              </w:rPr>
              <w:t>评选委员会意见：</w:t>
            </w:r>
          </w:p>
          <w:p w14:paraId="279501E8">
            <w:pPr>
              <w:spacing w:line="360" w:lineRule="auto"/>
              <w:rPr>
                <w:rFonts w:eastAsia="仿宋_GB2312"/>
                <w:color w:val="auto"/>
                <w:sz w:val="24"/>
              </w:rPr>
            </w:pPr>
          </w:p>
          <w:p w14:paraId="4EA94B74">
            <w:pPr>
              <w:spacing w:line="360" w:lineRule="auto"/>
              <w:rPr>
                <w:rFonts w:eastAsia="仿宋_GB2312"/>
                <w:color w:val="auto"/>
                <w:sz w:val="24"/>
              </w:rPr>
            </w:pPr>
          </w:p>
          <w:p w14:paraId="57F802DA">
            <w:pPr>
              <w:spacing w:line="360" w:lineRule="auto"/>
              <w:rPr>
                <w:rFonts w:eastAsia="仿宋_GB2312"/>
                <w:color w:val="auto"/>
                <w:sz w:val="24"/>
              </w:rPr>
            </w:pPr>
          </w:p>
          <w:p w14:paraId="3573424B">
            <w:pPr>
              <w:spacing w:line="360" w:lineRule="auto"/>
              <w:rPr>
                <w:rFonts w:eastAsia="仿宋_GB2312"/>
                <w:color w:val="auto"/>
                <w:sz w:val="24"/>
              </w:rPr>
            </w:pPr>
          </w:p>
          <w:p w14:paraId="50656D21">
            <w:pPr>
              <w:spacing w:line="360" w:lineRule="auto"/>
              <w:rPr>
                <w:rFonts w:eastAsia="仿宋_GB2312"/>
                <w:color w:val="auto"/>
                <w:sz w:val="24"/>
              </w:rPr>
            </w:pPr>
          </w:p>
          <w:p w14:paraId="3A97A047">
            <w:pPr>
              <w:spacing w:line="360" w:lineRule="auto"/>
              <w:rPr>
                <w:rFonts w:eastAsia="仿宋_GB2312"/>
                <w:color w:val="auto"/>
                <w:sz w:val="24"/>
              </w:rPr>
            </w:pPr>
          </w:p>
          <w:p w14:paraId="10E97393">
            <w:pPr>
              <w:spacing w:line="360" w:lineRule="auto"/>
              <w:rPr>
                <w:rFonts w:eastAsia="仿宋_GB2312"/>
                <w:color w:val="auto"/>
                <w:sz w:val="24"/>
              </w:rPr>
            </w:pPr>
          </w:p>
          <w:p w14:paraId="2BB3F40D">
            <w:pPr>
              <w:spacing w:line="360" w:lineRule="auto"/>
              <w:rPr>
                <w:rFonts w:eastAsia="仿宋_GB2312"/>
                <w:color w:val="auto"/>
                <w:sz w:val="24"/>
              </w:rPr>
            </w:pPr>
          </w:p>
          <w:p w14:paraId="79AD9585">
            <w:pPr>
              <w:spacing w:line="360" w:lineRule="auto"/>
              <w:rPr>
                <w:rFonts w:eastAsia="仿宋_GB2312"/>
                <w:color w:val="auto"/>
                <w:sz w:val="24"/>
              </w:rPr>
            </w:pPr>
          </w:p>
          <w:p w14:paraId="2300D666">
            <w:pPr>
              <w:ind w:firstLine="4720" w:firstLineChars="1967"/>
              <w:rPr>
                <w:rFonts w:eastAsia="仿宋_GB2312"/>
                <w:color w:val="auto"/>
                <w:sz w:val="24"/>
              </w:rPr>
            </w:pPr>
            <w:r>
              <w:rPr>
                <w:rFonts w:eastAsia="仿宋_GB2312"/>
                <w:color w:val="auto"/>
                <w:sz w:val="24"/>
              </w:rPr>
              <w:t>主任委员（签名）：</w:t>
            </w:r>
          </w:p>
          <w:p w14:paraId="764A1D19">
            <w:pPr>
              <w:ind w:firstLine="4720" w:firstLineChars="1967"/>
              <w:rPr>
                <w:rFonts w:eastAsia="仿宋_GB2312"/>
                <w:color w:val="auto"/>
                <w:sz w:val="24"/>
              </w:rPr>
            </w:pPr>
          </w:p>
          <w:p w14:paraId="37301E8B">
            <w:pPr>
              <w:ind w:firstLine="6720" w:firstLineChars="2800"/>
              <w:rPr>
                <w:rFonts w:eastAsia="仿宋_GB2312"/>
                <w:color w:val="auto"/>
                <w:sz w:val="24"/>
              </w:rPr>
            </w:pPr>
            <w:r>
              <w:rPr>
                <w:rFonts w:eastAsia="仿宋_GB2312"/>
                <w:color w:val="auto"/>
                <w:sz w:val="24"/>
              </w:rPr>
              <w:t xml:space="preserve">年     月     日  </w:t>
            </w:r>
          </w:p>
          <w:p w14:paraId="163D1A23">
            <w:pPr>
              <w:ind w:firstLine="6720" w:firstLineChars="2800"/>
              <w:rPr>
                <w:rFonts w:eastAsia="仿宋_GB2312"/>
                <w:color w:val="auto"/>
              </w:rPr>
            </w:pPr>
            <w:r>
              <w:rPr>
                <w:rFonts w:eastAsia="仿宋_GB2312"/>
                <w:color w:val="auto"/>
                <w:sz w:val="24"/>
              </w:rPr>
              <w:t xml:space="preserve"> </w:t>
            </w:r>
          </w:p>
        </w:tc>
      </w:tr>
    </w:tbl>
    <w:p w14:paraId="031F2431">
      <w:pPr>
        <w:tabs>
          <w:tab w:val="left" w:pos="0"/>
        </w:tabs>
        <w:rPr>
          <w:color w:val="auto"/>
          <w:sz w:val="28"/>
          <w:szCs w:val="28"/>
        </w:rPr>
      </w:pPr>
    </w:p>
    <w:p w14:paraId="4D5519C0">
      <w:pPr>
        <w:jc w:val="left"/>
        <w:rPr>
          <w:rFonts w:hint="eastAsia" w:ascii="黑体" w:hAnsi="黑体" w:eastAsia="黑体"/>
          <w:color w:val="auto"/>
          <w:sz w:val="28"/>
          <w:szCs w:val="28"/>
        </w:rPr>
      </w:pPr>
      <w:r>
        <w:rPr>
          <w:rFonts w:ascii="黑体" w:hAnsi="黑体" w:eastAsia="黑体"/>
          <w:color w:val="auto"/>
          <w:sz w:val="28"/>
          <w:szCs w:val="28"/>
        </w:rPr>
        <w:t>附表2</w:t>
      </w:r>
      <w:r>
        <w:rPr>
          <w:rFonts w:hint="eastAsia" w:ascii="黑体" w:hAnsi="黑体" w:eastAsia="黑体"/>
          <w:color w:val="auto"/>
          <w:sz w:val="28"/>
          <w:szCs w:val="28"/>
        </w:rPr>
        <w:t>：</w:t>
      </w:r>
    </w:p>
    <w:p w14:paraId="1B8307BC">
      <w:pPr>
        <w:jc w:val="center"/>
        <w:rPr>
          <w:rStyle w:val="11"/>
          <w:rFonts w:eastAsia="方正小标宋简体"/>
          <w:b w:val="0"/>
          <w:bCs w:val="0"/>
          <w:color w:val="auto"/>
          <w:sz w:val="28"/>
          <w:szCs w:val="28"/>
        </w:rPr>
      </w:pPr>
      <w:r>
        <w:rPr>
          <w:rStyle w:val="11"/>
          <w:rFonts w:eastAsia="方正小标宋简体"/>
          <w:b w:val="0"/>
          <w:color w:val="auto"/>
          <w:sz w:val="32"/>
          <w:szCs w:val="32"/>
        </w:rPr>
        <w:t>使用单位反馈意见表</w:t>
      </w:r>
    </w:p>
    <w:tbl>
      <w:tblPr>
        <w:tblStyle w:val="8"/>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5"/>
        <w:gridCol w:w="6946"/>
      </w:tblGrid>
      <w:tr w14:paraId="16139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2345" w:type="dxa"/>
            <w:noWrap w:val="0"/>
            <w:vAlign w:val="center"/>
          </w:tcPr>
          <w:p w14:paraId="4C3D42EB">
            <w:pPr>
              <w:spacing w:before="156" w:beforeLines="50" w:after="156" w:afterLines="50" w:line="380" w:lineRule="exact"/>
              <w:jc w:val="center"/>
              <w:rPr>
                <w:rFonts w:eastAsia="仿宋_GB2312"/>
                <w:color w:val="auto"/>
                <w:sz w:val="24"/>
              </w:rPr>
            </w:pPr>
            <w:r>
              <w:rPr>
                <w:rFonts w:eastAsia="仿宋_GB2312"/>
                <w:color w:val="auto"/>
                <w:sz w:val="24"/>
              </w:rPr>
              <w:t>项目名称</w:t>
            </w:r>
          </w:p>
        </w:tc>
        <w:tc>
          <w:tcPr>
            <w:tcW w:w="6946" w:type="dxa"/>
            <w:noWrap w:val="0"/>
            <w:vAlign w:val="center"/>
          </w:tcPr>
          <w:p w14:paraId="58639504">
            <w:pPr>
              <w:spacing w:before="156" w:beforeLines="50" w:after="156" w:afterLines="50" w:line="380" w:lineRule="exact"/>
              <w:jc w:val="center"/>
              <w:rPr>
                <w:rFonts w:eastAsia="仿宋_GB2312"/>
                <w:color w:val="auto"/>
                <w:sz w:val="24"/>
              </w:rPr>
            </w:pPr>
          </w:p>
        </w:tc>
      </w:tr>
      <w:tr w14:paraId="03FB6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2345" w:type="dxa"/>
            <w:noWrap w:val="0"/>
            <w:vAlign w:val="center"/>
          </w:tcPr>
          <w:p w14:paraId="00CB3BEC">
            <w:pPr>
              <w:spacing w:before="156" w:beforeLines="50" w:after="156" w:afterLines="50" w:line="380" w:lineRule="exact"/>
              <w:jc w:val="center"/>
              <w:rPr>
                <w:rFonts w:eastAsia="仿宋_GB2312"/>
                <w:color w:val="auto"/>
                <w:sz w:val="24"/>
              </w:rPr>
            </w:pPr>
            <w:r>
              <w:rPr>
                <w:rFonts w:eastAsia="仿宋_GB2312"/>
                <w:color w:val="auto"/>
                <w:sz w:val="24"/>
              </w:rPr>
              <w:t>使用单位</w:t>
            </w:r>
          </w:p>
        </w:tc>
        <w:tc>
          <w:tcPr>
            <w:tcW w:w="6946" w:type="dxa"/>
            <w:noWrap w:val="0"/>
            <w:vAlign w:val="center"/>
          </w:tcPr>
          <w:p w14:paraId="216418C1">
            <w:pPr>
              <w:spacing w:before="156" w:beforeLines="50" w:after="156" w:afterLines="50" w:line="380" w:lineRule="exact"/>
              <w:jc w:val="right"/>
              <w:rPr>
                <w:rFonts w:eastAsia="仿宋_GB2312"/>
                <w:color w:val="auto"/>
                <w:sz w:val="24"/>
              </w:rPr>
            </w:pPr>
          </w:p>
        </w:tc>
      </w:tr>
      <w:tr w14:paraId="78E64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2345" w:type="dxa"/>
            <w:noWrap w:val="0"/>
            <w:vAlign w:val="top"/>
          </w:tcPr>
          <w:p w14:paraId="0C4969B4">
            <w:pPr>
              <w:spacing w:before="156" w:beforeLines="50" w:after="156" w:afterLines="50" w:line="380" w:lineRule="exact"/>
              <w:jc w:val="center"/>
              <w:rPr>
                <w:rFonts w:eastAsia="仿宋_GB2312"/>
                <w:color w:val="auto"/>
                <w:sz w:val="24"/>
              </w:rPr>
            </w:pPr>
            <w:r>
              <w:rPr>
                <w:rFonts w:eastAsia="仿宋_GB2312"/>
                <w:color w:val="auto"/>
                <w:sz w:val="24"/>
              </w:rPr>
              <w:t>通讯地址</w:t>
            </w:r>
          </w:p>
        </w:tc>
        <w:tc>
          <w:tcPr>
            <w:tcW w:w="6946" w:type="dxa"/>
            <w:noWrap w:val="0"/>
            <w:vAlign w:val="top"/>
          </w:tcPr>
          <w:p w14:paraId="39FACEB0">
            <w:pPr>
              <w:spacing w:before="156" w:beforeLines="50" w:after="156" w:afterLines="50" w:line="380" w:lineRule="exact"/>
              <w:rPr>
                <w:rFonts w:eastAsia="仿宋_GB2312"/>
                <w:color w:val="auto"/>
                <w:sz w:val="24"/>
              </w:rPr>
            </w:pPr>
          </w:p>
        </w:tc>
      </w:tr>
      <w:tr w14:paraId="2842E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2345" w:type="dxa"/>
            <w:noWrap w:val="0"/>
            <w:vAlign w:val="top"/>
          </w:tcPr>
          <w:p w14:paraId="6F1B29A9">
            <w:pPr>
              <w:spacing w:before="156" w:beforeLines="50" w:after="156" w:afterLines="50" w:line="380" w:lineRule="exact"/>
              <w:jc w:val="center"/>
              <w:rPr>
                <w:rFonts w:eastAsia="仿宋_GB2312"/>
                <w:color w:val="auto"/>
                <w:sz w:val="24"/>
              </w:rPr>
            </w:pPr>
            <w:r>
              <w:rPr>
                <w:rFonts w:eastAsia="仿宋_GB2312"/>
                <w:color w:val="auto"/>
                <w:sz w:val="24"/>
              </w:rPr>
              <w:t>开始使用时间</w:t>
            </w:r>
          </w:p>
        </w:tc>
        <w:tc>
          <w:tcPr>
            <w:tcW w:w="6946" w:type="dxa"/>
            <w:noWrap w:val="0"/>
            <w:vAlign w:val="top"/>
          </w:tcPr>
          <w:p w14:paraId="57F75D95">
            <w:pPr>
              <w:spacing w:before="156" w:beforeLines="50" w:after="156" w:afterLines="50" w:line="380" w:lineRule="exact"/>
              <w:jc w:val="center"/>
              <w:rPr>
                <w:rFonts w:eastAsia="仿宋_GB2312"/>
                <w:color w:val="auto"/>
                <w:sz w:val="24"/>
              </w:rPr>
            </w:pPr>
            <w:r>
              <w:rPr>
                <w:rFonts w:eastAsia="仿宋_GB2312"/>
                <w:color w:val="auto"/>
                <w:sz w:val="24"/>
              </w:rPr>
              <w:t>年      月     日</w:t>
            </w:r>
          </w:p>
        </w:tc>
      </w:tr>
      <w:tr w14:paraId="0833F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89" w:hRule="atLeast"/>
        </w:trPr>
        <w:tc>
          <w:tcPr>
            <w:tcW w:w="9291" w:type="dxa"/>
            <w:gridSpan w:val="2"/>
            <w:noWrap w:val="0"/>
            <w:vAlign w:val="top"/>
          </w:tcPr>
          <w:p w14:paraId="46246CEA">
            <w:pPr>
              <w:spacing w:before="156" w:beforeLines="50" w:after="156" w:afterLines="50" w:line="380" w:lineRule="exact"/>
              <w:rPr>
                <w:rFonts w:eastAsia="仿宋_GB2312"/>
                <w:color w:val="auto"/>
                <w:sz w:val="24"/>
              </w:rPr>
            </w:pPr>
            <w:r>
              <w:rPr>
                <w:rFonts w:eastAsia="仿宋_GB2312"/>
                <w:color w:val="auto"/>
                <w:sz w:val="24"/>
              </w:rPr>
              <w:t>反 馈 意 见：</w:t>
            </w:r>
          </w:p>
          <w:p w14:paraId="07811404">
            <w:pPr>
              <w:spacing w:before="156" w:beforeLines="50" w:after="156" w:afterLines="50" w:line="380" w:lineRule="exact"/>
              <w:rPr>
                <w:rFonts w:eastAsia="仿宋_GB2312"/>
                <w:color w:val="auto"/>
                <w:sz w:val="24"/>
              </w:rPr>
            </w:pPr>
          </w:p>
          <w:p w14:paraId="0E725FFB">
            <w:pPr>
              <w:spacing w:before="156" w:beforeLines="50" w:after="156" w:afterLines="50" w:line="380" w:lineRule="exact"/>
              <w:rPr>
                <w:rFonts w:eastAsia="仿宋_GB2312"/>
                <w:color w:val="auto"/>
                <w:sz w:val="24"/>
              </w:rPr>
            </w:pPr>
          </w:p>
          <w:p w14:paraId="1078CBD5">
            <w:pPr>
              <w:spacing w:before="156" w:beforeLines="50" w:after="156" w:afterLines="50" w:line="380" w:lineRule="exact"/>
              <w:rPr>
                <w:rFonts w:eastAsia="仿宋_GB2312"/>
                <w:color w:val="auto"/>
                <w:sz w:val="24"/>
              </w:rPr>
            </w:pPr>
          </w:p>
          <w:p w14:paraId="44598E3D">
            <w:pPr>
              <w:spacing w:before="156" w:beforeLines="50" w:after="156" w:afterLines="50" w:line="380" w:lineRule="exact"/>
              <w:rPr>
                <w:rFonts w:eastAsia="仿宋_GB2312"/>
                <w:color w:val="auto"/>
                <w:sz w:val="24"/>
              </w:rPr>
            </w:pPr>
          </w:p>
          <w:p w14:paraId="6FF0E91C">
            <w:pPr>
              <w:spacing w:before="156" w:beforeLines="50" w:after="156" w:afterLines="50" w:line="380" w:lineRule="exact"/>
              <w:rPr>
                <w:rFonts w:eastAsia="仿宋_GB2312"/>
                <w:color w:val="auto"/>
                <w:sz w:val="24"/>
              </w:rPr>
            </w:pPr>
          </w:p>
          <w:p w14:paraId="03BC0368">
            <w:pPr>
              <w:spacing w:before="156" w:beforeLines="50" w:after="156" w:afterLines="50" w:line="380" w:lineRule="exact"/>
              <w:rPr>
                <w:rFonts w:eastAsia="仿宋_GB2312"/>
                <w:color w:val="auto"/>
                <w:sz w:val="24"/>
              </w:rPr>
            </w:pPr>
          </w:p>
          <w:p w14:paraId="1E15A4B5">
            <w:pPr>
              <w:spacing w:before="156" w:beforeLines="50" w:after="156" w:afterLines="50" w:line="380" w:lineRule="exact"/>
              <w:rPr>
                <w:rFonts w:eastAsia="仿宋_GB2312"/>
                <w:color w:val="auto"/>
                <w:sz w:val="24"/>
              </w:rPr>
            </w:pPr>
          </w:p>
          <w:p w14:paraId="41C224E5">
            <w:pPr>
              <w:spacing w:before="156" w:beforeLines="50" w:after="156" w:afterLines="50" w:line="380" w:lineRule="exact"/>
              <w:rPr>
                <w:rFonts w:eastAsia="仿宋_GB2312"/>
                <w:color w:val="auto"/>
                <w:sz w:val="24"/>
              </w:rPr>
            </w:pPr>
          </w:p>
          <w:p w14:paraId="36EC526E">
            <w:pPr>
              <w:spacing w:before="156" w:beforeLines="50" w:after="156" w:afterLines="50" w:line="380" w:lineRule="exact"/>
              <w:rPr>
                <w:rFonts w:eastAsia="仿宋_GB2312"/>
                <w:color w:val="auto"/>
                <w:sz w:val="24"/>
              </w:rPr>
            </w:pPr>
          </w:p>
          <w:p w14:paraId="707B0566">
            <w:pPr>
              <w:spacing w:before="156" w:beforeLines="50" w:after="156" w:afterLines="50" w:line="380" w:lineRule="exact"/>
              <w:rPr>
                <w:rFonts w:eastAsia="仿宋_GB2312"/>
                <w:color w:val="auto"/>
                <w:sz w:val="24"/>
              </w:rPr>
            </w:pPr>
          </w:p>
          <w:p w14:paraId="04A76C42">
            <w:pPr>
              <w:spacing w:before="156" w:beforeLines="50" w:after="156" w:afterLines="50" w:line="380" w:lineRule="exact"/>
              <w:rPr>
                <w:rFonts w:eastAsia="仿宋_GB2312"/>
                <w:color w:val="auto"/>
                <w:sz w:val="24"/>
              </w:rPr>
            </w:pPr>
          </w:p>
          <w:p w14:paraId="7D46B5F9">
            <w:pPr>
              <w:spacing w:line="360" w:lineRule="auto"/>
              <w:rPr>
                <w:rFonts w:eastAsia="仿宋_GB2312"/>
                <w:color w:val="auto"/>
                <w:sz w:val="24"/>
              </w:rPr>
            </w:pPr>
          </w:p>
          <w:p w14:paraId="2FD40A56">
            <w:pPr>
              <w:ind w:firstLine="4720" w:firstLineChars="1967"/>
              <w:rPr>
                <w:rFonts w:eastAsia="仿宋_GB2312"/>
                <w:color w:val="auto"/>
                <w:sz w:val="24"/>
              </w:rPr>
            </w:pPr>
            <w:r>
              <w:rPr>
                <w:rFonts w:eastAsia="仿宋_GB2312"/>
                <w:color w:val="auto"/>
                <w:sz w:val="24"/>
              </w:rPr>
              <w:t>使用单位（盖章）：</w:t>
            </w:r>
          </w:p>
          <w:p w14:paraId="046772FB">
            <w:pPr>
              <w:ind w:firstLine="4720" w:firstLineChars="1967"/>
              <w:rPr>
                <w:rFonts w:eastAsia="仿宋_GB2312"/>
                <w:color w:val="auto"/>
                <w:sz w:val="24"/>
              </w:rPr>
            </w:pPr>
          </w:p>
          <w:p w14:paraId="1E31D3C7">
            <w:pPr>
              <w:spacing w:before="156" w:beforeLines="50" w:after="156" w:afterLines="50" w:line="380" w:lineRule="exact"/>
              <w:ind w:right="360" w:firstLine="240" w:firstLineChars="100"/>
              <w:jc w:val="right"/>
              <w:rPr>
                <w:rFonts w:eastAsia="仿宋_GB2312"/>
                <w:color w:val="auto"/>
                <w:sz w:val="24"/>
              </w:rPr>
            </w:pPr>
            <w:r>
              <w:rPr>
                <w:rFonts w:eastAsia="仿宋_GB2312"/>
                <w:color w:val="auto"/>
                <w:sz w:val="24"/>
              </w:rPr>
              <w:t xml:space="preserve">年     月     日   </w:t>
            </w:r>
          </w:p>
        </w:tc>
      </w:tr>
    </w:tbl>
    <w:p w14:paraId="3C63FE34">
      <w:pPr>
        <w:jc w:val="left"/>
        <w:rPr>
          <w:rFonts w:hint="eastAsia" w:ascii="黑体" w:hAnsi="黑体" w:eastAsia="黑体"/>
          <w:color w:val="auto"/>
          <w:sz w:val="28"/>
          <w:szCs w:val="28"/>
        </w:rPr>
      </w:pPr>
      <w:r>
        <w:rPr>
          <w:rFonts w:ascii="黑体" w:hAnsi="黑体" w:eastAsia="黑体"/>
          <w:color w:val="auto"/>
          <w:sz w:val="28"/>
          <w:szCs w:val="28"/>
        </w:rPr>
        <w:t>附表3</w:t>
      </w:r>
      <w:r>
        <w:rPr>
          <w:rFonts w:hint="eastAsia" w:ascii="黑体" w:hAnsi="黑体" w:eastAsia="黑体"/>
          <w:color w:val="auto"/>
          <w:sz w:val="28"/>
          <w:szCs w:val="28"/>
        </w:rPr>
        <w:t>：</w:t>
      </w:r>
    </w:p>
    <w:p w14:paraId="487F564E">
      <w:pPr>
        <w:rPr>
          <w:rStyle w:val="11"/>
          <w:rFonts w:eastAsia="黑体"/>
          <w:b w:val="0"/>
          <w:bCs w:val="0"/>
          <w:color w:val="auto"/>
          <w:sz w:val="32"/>
          <w:szCs w:val="32"/>
        </w:rPr>
      </w:pPr>
    </w:p>
    <w:p w14:paraId="68C07F58">
      <w:pPr>
        <w:spacing w:line="560" w:lineRule="exact"/>
        <w:ind w:firstLine="200"/>
        <w:jc w:val="center"/>
        <w:rPr>
          <w:rStyle w:val="11"/>
          <w:rFonts w:eastAsia="方正小标宋简体"/>
          <w:b w:val="0"/>
          <w:bCs w:val="0"/>
          <w:color w:val="auto"/>
          <w:sz w:val="32"/>
          <w:szCs w:val="32"/>
        </w:rPr>
      </w:pPr>
      <w:r>
        <w:rPr>
          <w:rStyle w:val="11"/>
          <w:rFonts w:eastAsia="方正小标宋简体"/>
          <w:b w:val="0"/>
          <w:color w:val="auto"/>
          <w:sz w:val="32"/>
          <w:szCs w:val="32"/>
        </w:rPr>
        <w:t>申报单位法定代表人声明</w:t>
      </w:r>
    </w:p>
    <w:p w14:paraId="71BF53DD">
      <w:pPr>
        <w:spacing w:line="560" w:lineRule="exact"/>
        <w:jc w:val="center"/>
        <w:rPr>
          <w:rFonts w:eastAsia="仿宋_GB2312"/>
          <w:color w:val="auto"/>
          <w:sz w:val="28"/>
          <w:szCs w:val="28"/>
          <w:u w:val="single"/>
        </w:rPr>
      </w:pPr>
    </w:p>
    <w:p w14:paraId="127872CB">
      <w:pPr>
        <w:spacing w:line="560" w:lineRule="exact"/>
        <w:ind w:firstLine="600" w:firstLineChars="200"/>
        <w:rPr>
          <w:rFonts w:eastAsia="仿宋_GB2312"/>
          <w:color w:val="auto"/>
          <w:sz w:val="30"/>
          <w:szCs w:val="30"/>
        </w:rPr>
      </w:pPr>
      <w:r>
        <w:rPr>
          <w:rFonts w:eastAsia="仿宋_GB2312"/>
          <w:color w:val="auto"/>
          <w:sz w:val="30"/>
          <w:szCs w:val="30"/>
        </w:rPr>
        <w:t>本人</w:t>
      </w:r>
      <w:r>
        <w:rPr>
          <w:rFonts w:eastAsia="仿宋_GB2312"/>
          <w:color w:val="auto"/>
          <w:sz w:val="30"/>
          <w:szCs w:val="30"/>
          <w:u w:val="single"/>
        </w:rPr>
        <w:t xml:space="preserve">       </w:t>
      </w:r>
      <w:r>
        <w:rPr>
          <w:rFonts w:eastAsia="仿宋_GB2312"/>
          <w:color w:val="auto"/>
          <w:sz w:val="30"/>
          <w:szCs w:val="30"/>
        </w:rPr>
        <w:t>（法定代表人）</w:t>
      </w:r>
      <w:r>
        <w:rPr>
          <w:rFonts w:eastAsia="仿宋_GB2312"/>
          <w:color w:val="auto"/>
          <w:sz w:val="30"/>
          <w:szCs w:val="30"/>
          <w:u w:val="single"/>
        </w:rPr>
        <w:t xml:space="preserve">              </w:t>
      </w:r>
      <w:r>
        <w:rPr>
          <w:rFonts w:eastAsia="仿宋_GB2312"/>
          <w:color w:val="auto"/>
          <w:sz w:val="30"/>
          <w:szCs w:val="30"/>
        </w:rPr>
        <w:t>（身份证号码）郑重声明，本单位此次填报的申报表及附件材料的全部数据内容是真实的。申报资料如有虚假，本单位将自动退出</w:t>
      </w:r>
      <w:r>
        <w:rPr>
          <w:rFonts w:hint="eastAsia" w:eastAsia="仿宋_GB2312"/>
          <w:color w:val="auto"/>
          <w:sz w:val="30"/>
          <w:szCs w:val="30"/>
        </w:rPr>
        <w:t>黑龙江省工程勘察设计技术成果评定</w:t>
      </w:r>
      <w:r>
        <w:rPr>
          <w:rFonts w:eastAsia="仿宋_GB2312"/>
          <w:color w:val="auto"/>
          <w:sz w:val="30"/>
          <w:szCs w:val="30"/>
        </w:rPr>
        <w:t>，并愿接受主管部门根据《</w:t>
      </w:r>
      <w:r>
        <w:rPr>
          <w:rFonts w:hint="eastAsia" w:eastAsia="仿宋_GB2312"/>
          <w:color w:val="auto"/>
          <w:sz w:val="30"/>
          <w:szCs w:val="30"/>
        </w:rPr>
        <w:t>黑龙江省工程勘察设计技术成果评定</w:t>
      </w:r>
      <w:r>
        <w:rPr>
          <w:rFonts w:hint="eastAsia" w:eastAsia="仿宋_GB2312"/>
          <w:color w:val="auto"/>
          <w:sz w:val="30"/>
          <w:szCs w:val="30"/>
          <w:lang w:val="en-US" w:eastAsia="zh-CN"/>
        </w:rPr>
        <w:t>管理</w:t>
      </w:r>
      <w:r>
        <w:rPr>
          <w:rFonts w:eastAsia="仿宋_GB2312"/>
          <w:color w:val="auto"/>
          <w:sz w:val="30"/>
          <w:szCs w:val="30"/>
        </w:rPr>
        <w:t>办法》所做的处理。</w:t>
      </w:r>
    </w:p>
    <w:p w14:paraId="038A59F3">
      <w:pPr>
        <w:spacing w:line="560" w:lineRule="exact"/>
        <w:rPr>
          <w:rFonts w:eastAsia="仿宋_GB2312"/>
          <w:color w:val="auto"/>
          <w:sz w:val="30"/>
          <w:szCs w:val="30"/>
        </w:rPr>
      </w:pPr>
    </w:p>
    <w:p w14:paraId="44CB6C2C">
      <w:pPr>
        <w:spacing w:line="560" w:lineRule="exact"/>
        <w:ind w:firstLine="600" w:firstLineChars="200"/>
        <w:rPr>
          <w:rFonts w:eastAsia="仿宋_GB2312"/>
          <w:color w:val="auto"/>
          <w:sz w:val="30"/>
          <w:szCs w:val="30"/>
        </w:rPr>
      </w:pPr>
    </w:p>
    <w:p w14:paraId="404B8CA1">
      <w:pPr>
        <w:spacing w:line="600" w:lineRule="exact"/>
        <w:ind w:firstLine="3900" w:firstLineChars="1300"/>
        <w:rPr>
          <w:rFonts w:eastAsia="仿宋_GB2312"/>
          <w:color w:val="auto"/>
          <w:sz w:val="30"/>
          <w:szCs w:val="30"/>
        </w:rPr>
      </w:pPr>
      <w:r>
        <w:rPr>
          <w:rFonts w:eastAsia="仿宋_GB2312"/>
          <w:color w:val="auto"/>
          <w:sz w:val="30"/>
          <w:szCs w:val="30"/>
        </w:rPr>
        <w:t>单位法定代表人（签名）：</w:t>
      </w:r>
    </w:p>
    <w:p w14:paraId="2277E369">
      <w:pPr>
        <w:spacing w:line="600" w:lineRule="exact"/>
        <w:ind w:firstLine="3900" w:firstLineChars="1300"/>
        <w:rPr>
          <w:rFonts w:eastAsia="仿宋_GB2312"/>
          <w:color w:val="auto"/>
          <w:sz w:val="30"/>
          <w:szCs w:val="30"/>
        </w:rPr>
      </w:pPr>
    </w:p>
    <w:p w14:paraId="1C8EF6F5">
      <w:pPr>
        <w:spacing w:line="600" w:lineRule="exact"/>
        <w:ind w:firstLine="3900" w:firstLineChars="1300"/>
        <w:rPr>
          <w:rFonts w:eastAsia="仿宋_GB2312"/>
          <w:color w:val="auto"/>
          <w:sz w:val="30"/>
          <w:szCs w:val="30"/>
        </w:rPr>
      </w:pPr>
      <w:r>
        <w:rPr>
          <w:rFonts w:eastAsia="仿宋_GB2312"/>
          <w:color w:val="auto"/>
          <w:sz w:val="30"/>
          <w:szCs w:val="30"/>
        </w:rPr>
        <w:t>单位公章：</w:t>
      </w:r>
    </w:p>
    <w:p w14:paraId="244A6E18">
      <w:pPr>
        <w:spacing w:line="560" w:lineRule="exact"/>
        <w:ind w:right="600" w:firstLine="3960" w:firstLineChars="1650"/>
        <w:rPr>
          <w:rFonts w:eastAsia="仿宋_GB2312"/>
          <w:color w:val="auto"/>
          <w:sz w:val="24"/>
        </w:rPr>
      </w:pPr>
    </w:p>
    <w:p w14:paraId="623A87D8">
      <w:pPr>
        <w:spacing w:line="560" w:lineRule="exact"/>
        <w:ind w:left="2520" w:right="600"/>
        <w:jc w:val="right"/>
        <w:rPr>
          <w:rFonts w:eastAsia="仿宋_GB2312"/>
          <w:color w:val="auto"/>
          <w:sz w:val="30"/>
          <w:szCs w:val="30"/>
        </w:rPr>
      </w:pPr>
      <w:r>
        <w:rPr>
          <w:rFonts w:eastAsia="仿宋_GB2312"/>
          <w:color w:val="auto"/>
          <w:sz w:val="30"/>
          <w:szCs w:val="30"/>
        </w:rPr>
        <w:t xml:space="preserve"> 年    月    日</w:t>
      </w:r>
    </w:p>
    <w:p w14:paraId="717D34CB">
      <w:pPr>
        <w:spacing w:after="156" w:afterLines="50" w:line="560" w:lineRule="exact"/>
        <w:rPr>
          <w:rFonts w:eastAsia="仿宋_GB2312"/>
          <w:color w:val="auto"/>
        </w:rPr>
      </w:pPr>
    </w:p>
    <w:p w14:paraId="0DF263A6">
      <w:pPr>
        <w:jc w:val="center"/>
        <w:rPr>
          <w:rFonts w:eastAsia="仿宋_GB2312"/>
          <w:color w:val="auto"/>
        </w:rPr>
      </w:pPr>
    </w:p>
    <w:p w14:paraId="33215E33">
      <w:pPr>
        <w:jc w:val="center"/>
        <w:rPr>
          <w:rFonts w:eastAsia="仿宋_GB2312"/>
          <w:color w:val="auto"/>
        </w:rPr>
      </w:pPr>
    </w:p>
    <w:p w14:paraId="3DEF7133">
      <w:pPr>
        <w:jc w:val="center"/>
        <w:rPr>
          <w:rFonts w:eastAsia="仿宋_GB2312"/>
          <w:color w:val="auto"/>
        </w:rPr>
      </w:pPr>
    </w:p>
    <w:p w14:paraId="2207C412">
      <w:pPr>
        <w:jc w:val="center"/>
        <w:rPr>
          <w:rFonts w:eastAsia="仿宋_GB2312"/>
          <w:color w:val="auto"/>
        </w:rPr>
        <w:sectPr>
          <w:pgSz w:w="11906" w:h="16838"/>
          <w:pgMar w:top="1440" w:right="1800" w:bottom="1440" w:left="1800" w:header="851" w:footer="992" w:gutter="0"/>
          <w:cols w:space="720" w:num="1"/>
          <w:docGrid w:type="lines" w:linePitch="312" w:charSpace="0"/>
        </w:sectPr>
      </w:pPr>
    </w:p>
    <w:p w14:paraId="1953E8E2">
      <w:pPr>
        <w:spacing w:line="360" w:lineRule="auto"/>
        <w:rPr>
          <w:rStyle w:val="11"/>
          <w:rFonts w:hint="eastAsia" w:ascii="黑体" w:hAnsi="黑体" w:eastAsia="黑体"/>
          <w:b w:val="0"/>
          <w:bCs w:val="0"/>
          <w:color w:val="auto"/>
          <w:sz w:val="30"/>
          <w:szCs w:val="30"/>
        </w:rPr>
      </w:pPr>
      <w:r>
        <w:rPr>
          <w:rStyle w:val="11"/>
          <w:rFonts w:ascii="黑体" w:hAnsi="黑体" w:eastAsia="黑体"/>
          <w:b w:val="0"/>
          <w:color w:val="auto"/>
          <w:sz w:val="28"/>
          <w:szCs w:val="28"/>
        </w:rPr>
        <w:t>附表4</w:t>
      </w:r>
      <w:r>
        <w:rPr>
          <w:rStyle w:val="11"/>
          <w:rFonts w:hint="eastAsia" w:ascii="黑体" w:hAnsi="黑体" w:eastAsia="黑体"/>
          <w:b w:val="0"/>
          <w:color w:val="auto"/>
          <w:sz w:val="28"/>
          <w:szCs w:val="28"/>
        </w:rPr>
        <w:t>：</w:t>
      </w:r>
    </w:p>
    <w:p w14:paraId="787F2265">
      <w:pPr>
        <w:spacing w:before="156" w:beforeLines="50"/>
        <w:jc w:val="center"/>
        <w:rPr>
          <w:rFonts w:eastAsia="方正小标宋简体"/>
          <w:b/>
          <w:bCs/>
          <w:color w:val="auto"/>
          <w:sz w:val="32"/>
          <w:szCs w:val="32"/>
        </w:rPr>
      </w:pPr>
      <w:r>
        <w:rPr>
          <w:rStyle w:val="11"/>
          <w:rFonts w:eastAsia="方正小标宋简体"/>
          <w:b w:val="0"/>
          <w:color w:val="auto"/>
          <w:sz w:val="32"/>
          <w:szCs w:val="32"/>
        </w:rPr>
        <w:t>合作设计项目申报</w:t>
      </w:r>
      <w:r>
        <w:rPr>
          <w:rStyle w:val="11"/>
          <w:rFonts w:hint="eastAsia" w:eastAsia="方正小标宋简体"/>
          <w:b w:val="0"/>
          <w:color w:val="auto"/>
          <w:sz w:val="32"/>
          <w:szCs w:val="32"/>
          <w:lang w:val="en-US" w:eastAsia="zh-CN"/>
        </w:rPr>
        <w:t>证</w:t>
      </w:r>
      <w:bookmarkStart w:id="2" w:name="_GoBack"/>
      <w:bookmarkEnd w:id="2"/>
      <w:r>
        <w:rPr>
          <w:rStyle w:val="11"/>
          <w:rFonts w:eastAsia="方正小标宋简体"/>
          <w:b w:val="0"/>
          <w:color w:val="auto"/>
          <w:sz w:val="32"/>
          <w:szCs w:val="32"/>
        </w:rPr>
        <w:t>明</w:t>
      </w:r>
    </w:p>
    <w:p w14:paraId="781CFCD9">
      <w:pPr>
        <w:rPr>
          <w:color w:val="auto"/>
        </w:rPr>
      </w:pPr>
    </w:p>
    <w:p w14:paraId="0FA9EC41">
      <w:pPr>
        <w:pStyle w:val="18"/>
        <w:spacing w:line="560" w:lineRule="exact"/>
        <w:ind w:firstLine="600" w:firstLineChars="200"/>
        <w:rPr>
          <w:rFonts w:ascii="Times New Roman" w:hAnsi="Times New Roman" w:eastAsia="仿宋_GB2312" w:cs="Times New Roman"/>
          <w:b w:val="0"/>
          <w:bCs w:val="0"/>
          <w:color w:val="auto"/>
          <w:sz w:val="30"/>
          <w:szCs w:val="30"/>
        </w:rPr>
      </w:pPr>
      <w:r>
        <w:rPr>
          <w:rFonts w:ascii="Times New Roman" w:hAnsi="Times New Roman" w:cs="Times New Roman"/>
          <w:b w:val="0"/>
          <w:bCs w:val="0"/>
          <w:color w:val="auto"/>
          <w:sz w:val="30"/>
          <w:szCs w:val="30"/>
          <w:u w:val="single"/>
        </w:rPr>
        <w:t xml:space="preserve">                </w:t>
      </w:r>
      <w:r>
        <w:rPr>
          <w:rFonts w:ascii="Times New Roman" w:hAnsi="Times New Roman" w:eastAsia="仿宋_GB2312" w:cs="Times New Roman"/>
          <w:b w:val="0"/>
          <w:bCs w:val="0"/>
          <w:color w:val="auto"/>
          <w:sz w:val="30"/>
          <w:szCs w:val="30"/>
        </w:rPr>
        <w:t>工程项目为我们合作完成，各方的职责及排序见合作设计项目分工表。我们各方均同意以</w:t>
      </w:r>
      <w:r>
        <w:rPr>
          <w:rFonts w:ascii="Times New Roman" w:hAnsi="Times New Roman" w:eastAsia="仿宋_GB2312" w:cs="Times New Roman"/>
          <w:b w:val="0"/>
          <w:bCs w:val="0"/>
          <w:color w:val="auto"/>
          <w:sz w:val="30"/>
          <w:szCs w:val="30"/>
          <w:u w:val="single"/>
        </w:rPr>
        <w:t xml:space="preserve">                               </w:t>
      </w:r>
      <w:r>
        <w:rPr>
          <w:rFonts w:ascii="Times New Roman" w:hAnsi="Times New Roman" w:eastAsia="仿宋_GB2312" w:cs="Times New Roman"/>
          <w:b w:val="0"/>
          <w:bCs w:val="0"/>
          <w:color w:val="auto"/>
          <w:sz w:val="30"/>
          <w:szCs w:val="30"/>
        </w:rPr>
        <w:t>（单位）为主申报单位参加黑龙江省工程勘察设计奖评选。</w:t>
      </w:r>
    </w:p>
    <w:p w14:paraId="003ED5BE">
      <w:pPr>
        <w:adjustRightInd w:val="0"/>
        <w:snapToGrid w:val="0"/>
        <w:spacing w:line="560" w:lineRule="exact"/>
        <w:ind w:firstLine="600" w:firstLineChars="200"/>
        <w:rPr>
          <w:color w:val="auto"/>
          <w:sz w:val="30"/>
          <w:szCs w:val="30"/>
        </w:rPr>
      </w:pPr>
      <w:r>
        <w:rPr>
          <w:rFonts w:eastAsia="仿宋_GB2312"/>
          <w:color w:val="auto"/>
          <w:sz w:val="30"/>
          <w:szCs w:val="30"/>
        </w:rPr>
        <w:t>特此声明。</w:t>
      </w:r>
    </w:p>
    <w:p w14:paraId="170F4E91">
      <w:pPr>
        <w:jc w:val="center"/>
        <w:rPr>
          <w:rStyle w:val="11"/>
          <w:color w:val="auto"/>
          <w:sz w:val="30"/>
          <w:szCs w:val="30"/>
        </w:rPr>
      </w:pPr>
    </w:p>
    <w:p w14:paraId="1304B248">
      <w:pPr>
        <w:jc w:val="center"/>
        <w:rPr>
          <w:rStyle w:val="11"/>
          <w:color w:val="auto"/>
          <w:sz w:val="30"/>
          <w:szCs w:val="30"/>
        </w:rPr>
      </w:pPr>
    </w:p>
    <w:p w14:paraId="2FA8D139">
      <w:pPr>
        <w:jc w:val="center"/>
        <w:rPr>
          <w:rStyle w:val="11"/>
          <w:rFonts w:eastAsia="方正小标宋简体"/>
          <w:b w:val="0"/>
          <w:bCs w:val="0"/>
          <w:color w:val="auto"/>
          <w:sz w:val="32"/>
          <w:szCs w:val="32"/>
        </w:rPr>
      </w:pPr>
      <w:r>
        <w:rPr>
          <w:rStyle w:val="11"/>
          <w:rFonts w:eastAsia="方正小标宋简体"/>
          <w:b w:val="0"/>
          <w:color w:val="auto"/>
          <w:sz w:val="32"/>
          <w:szCs w:val="32"/>
        </w:rPr>
        <w:t>合作单位（机构）签名盖章</w:t>
      </w:r>
    </w:p>
    <w:tbl>
      <w:tblPr>
        <w:tblStyle w:val="8"/>
        <w:tblW w:w="0" w:type="auto"/>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1845"/>
        <w:gridCol w:w="1985"/>
        <w:gridCol w:w="1985"/>
        <w:gridCol w:w="1699"/>
        <w:gridCol w:w="1701"/>
      </w:tblGrid>
      <w:tr w14:paraId="1433382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1845"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19623171">
            <w:pPr>
              <w:spacing w:line="390" w:lineRule="atLeast"/>
              <w:jc w:val="center"/>
              <w:rPr>
                <w:rFonts w:eastAsia="仿宋_GB2312"/>
                <w:color w:val="auto"/>
              </w:rPr>
            </w:pPr>
            <w:r>
              <w:rPr>
                <w:rFonts w:eastAsia="仿宋_GB2312"/>
                <w:color w:val="auto"/>
              </w:rPr>
              <w:t>1</w:t>
            </w:r>
          </w:p>
        </w:tc>
        <w:tc>
          <w:tcPr>
            <w:tcW w:w="198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7A92D65A">
            <w:pPr>
              <w:spacing w:line="390" w:lineRule="atLeast"/>
              <w:jc w:val="center"/>
              <w:rPr>
                <w:rFonts w:eastAsia="仿宋_GB2312"/>
                <w:color w:val="auto"/>
              </w:rPr>
            </w:pPr>
            <w:r>
              <w:rPr>
                <w:rFonts w:eastAsia="仿宋_GB2312"/>
                <w:color w:val="auto"/>
              </w:rPr>
              <w:t>2</w:t>
            </w:r>
          </w:p>
        </w:tc>
        <w:tc>
          <w:tcPr>
            <w:tcW w:w="198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0B77C530">
            <w:pPr>
              <w:spacing w:line="390" w:lineRule="atLeast"/>
              <w:jc w:val="center"/>
              <w:rPr>
                <w:rFonts w:eastAsia="仿宋_GB2312"/>
                <w:color w:val="auto"/>
              </w:rPr>
            </w:pPr>
            <w:r>
              <w:rPr>
                <w:rFonts w:eastAsia="仿宋_GB2312"/>
                <w:color w:val="auto"/>
              </w:rPr>
              <w:t>3</w:t>
            </w:r>
          </w:p>
        </w:tc>
        <w:tc>
          <w:tcPr>
            <w:tcW w:w="169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59F21DF8">
            <w:pPr>
              <w:spacing w:line="390" w:lineRule="atLeast"/>
              <w:jc w:val="center"/>
              <w:rPr>
                <w:rFonts w:eastAsia="仿宋_GB2312"/>
                <w:color w:val="auto"/>
              </w:rPr>
            </w:pPr>
            <w:r>
              <w:rPr>
                <w:rFonts w:eastAsia="仿宋_GB2312"/>
                <w:color w:val="auto"/>
              </w:rPr>
              <w:t>4</w:t>
            </w:r>
          </w:p>
        </w:tc>
        <w:tc>
          <w:tcPr>
            <w:tcW w:w="1701"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top"/>
          </w:tcPr>
          <w:p w14:paraId="696601FA">
            <w:pPr>
              <w:spacing w:line="390" w:lineRule="atLeast"/>
              <w:jc w:val="center"/>
              <w:rPr>
                <w:rFonts w:eastAsia="仿宋_GB2312"/>
                <w:color w:val="auto"/>
              </w:rPr>
            </w:pPr>
            <w:r>
              <w:rPr>
                <w:rFonts w:eastAsia="仿宋_GB2312"/>
                <w:color w:val="auto"/>
              </w:rPr>
              <w:t>5</w:t>
            </w:r>
          </w:p>
        </w:tc>
      </w:tr>
      <w:tr w14:paraId="1D1F6AB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2250" w:hRule="atLeast"/>
          <w:jc w:val="center"/>
        </w:trPr>
        <w:tc>
          <w:tcPr>
            <w:tcW w:w="1845"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0E7A941D">
            <w:pPr>
              <w:spacing w:line="390" w:lineRule="atLeast"/>
              <w:jc w:val="center"/>
              <w:rPr>
                <w:rFonts w:eastAsia="仿宋_GB2312"/>
                <w:color w:val="auto"/>
              </w:rPr>
            </w:pPr>
            <w:r>
              <w:rPr>
                <w:rFonts w:eastAsia="仿宋_GB2312"/>
                <w:color w:val="auto"/>
              </w:rPr>
              <w:t>单位法定代表人</w:t>
            </w:r>
          </w:p>
          <w:p w14:paraId="1288EDEC">
            <w:pPr>
              <w:spacing w:line="390" w:lineRule="atLeast"/>
              <w:jc w:val="center"/>
              <w:rPr>
                <w:rFonts w:eastAsia="仿宋_GB2312"/>
                <w:color w:val="auto"/>
              </w:rPr>
            </w:pPr>
            <w:r>
              <w:rPr>
                <w:rFonts w:eastAsia="仿宋_GB2312"/>
                <w:color w:val="auto"/>
              </w:rPr>
              <w:t>（签名）</w:t>
            </w:r>
          </w:p>
          <w:p w14:paraId="5DB23F96">
            <w:pPr>
              <w:spacing w:line="390" w:lineRule="atLeast"/>
              <w:jc w:val="center"/>
              <w:rPr>
                <w:rFonts w:eastAsia="仿宋_GB2312"/>
                <w:color w:val="auto"/>
              </w:rPr>
            </w:pPr>
          </w:p>
          <w:p w14:paraId="58DC9AB2">
            <w:pPr>
              <w:spacing w:line="390" w:lineRule="atLeast"/>
              <w:jc w:val="center"/>
              <w:rPr>
                <w:rFonts w:eastAsia="仿宋_GB2312"/>
                <w:color w:val="auto"/>
              </w:rPr>
            </w:pPr>
          </w:p>
          <w:p w14:paraId="76F69FFB">
            <w:pPr>
              <w:spacing w:line="390" w:lineRule="atLeast"/>
              <w:jc w:val="center"/>
              <w:rPr>
                <w:rFonts w:eastAsia="仿宋_GB2312"/>
                <w:color w:val="auto"/>
              </w:rPr>
            </w:pPr>
          </w:p>
          <w:p w14:paraId="48E4284F">
            <w:pPr>
              <w:spacing w:line="390" w:lineRule="atLeast"/>
              <w:jc w:val="center"/>
              <w:rPr>
                <w:rFonts w:eastAsia="仿宋_GB2312"/>
                <w:color w:val="auto"/>
              </w:rPr>
            </w:pPr>
          </w:p>
          <w:p w14:paraId="01445183">
            <w:pPr>
              <w:spacing w:line="390" w:lineRule="atLeast"/>
              <w:jc w:val="center"/>
              <w:rPr>
                <w:rFonts w:eastAsia="仿宋_GB2312"/>
                <w:color w:val="auto"/>
              </w:rPr>
            </w:pPr>
            <w:r>
              <w:rPr>
                <w:rFonts w:eastAsia="仿宋_GB2312"/>
                <w:color w:val="auto"/>
              </w:rPr>
              <w:t>（单位公章）</w:t>
            </w:r>
          </w:p>
        </w:tc>
        <w:tc>
          <w:tcPr>
            <w:tcW w:w="198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4B0F8FB7">
            <w:pPr>
              <w:spacing w:line="390" w:lineRule="atLeast"/>
              <w:jc w:val="center"/>
              <w:rPr>
                <w:rFonts w:eastAsia="仿宋_GB2312"/>
                <w:color w:val="auto"/>
              </w:rPr>
            </w:pPr>
            <w:r>
              <w:rPr>
                <w:rFonts w:eastAsia="仿宋_GB2312"/>
                <w:color w:val="auto"/>
              </w:rPr>
              <w:t>单位法定代表人</w:t>
            </w:r>
          </w:p>
          <w:p w14:paraId="434766BC">
            <w:pPr>
              <w:spacing w:line="390" w:lineRule="atLeast"/>
              <w:jc w:val="center"/>
              <w:rPr>
                <w:rFonts w:eastAsia="仿宋_GB2312"/>
                <w:color w:val="auto"/>
              </w:rPr>
            </w:pPr>
            <w:r>
              <w:rPr>
                <w:rFonts w:eastAsia="仿宋_GB2312"/>
                <w:color w:val="auto"/>
              </w:rPr>
              <w:t>（签名）</w:t>
            </w:r>
          </w:p>
          <w:p w14:paraId="39D9D858">
            <w:pPr>
              <w:spacing w:line="390" w:lineRule="atLeast"/>
              <w:jc w:val="center"/>
              <w:rPr>
                <w:rFonts w:eastAsia="仿宋_GB2312"/>
                <w:color w:val="auto"/>
              </w:rPr>
            </w:pPr>
          </w:p>
          <w:p w14:paraId="2D452486">
            <w:pPr>
              <w:spacing w:line="390" w:lineRule="atLeast"/>
              <w:jc w:val="center"/>
              <w:rPr>
                <w:rFonts w:eastAsia="仿宋_GB2312"/>
                <w:color w:val="auto"/>
              </w:rPr>
            </w:pPr>
          </w:p>
          <w:p w14:paraId="4F360B3F">
            <w:pPr>
              <w:spacing w:line="390" w:lineRule="atLeast"/>
              <w:jc w:val="center"/>
              <w:rPr>
                <w:rFonts w:eastAsia="仿宋_GB2312"/>
                <w:color w:val="auto"/>
              </w:rPr>
            </w:pPr>
          </w:p>
          <w:p w14:paraId="5842147B">
            <w:pPr>
              <w:spacing w:line="390" w:lineRule="atLeast"/>
              <w:jc w:val="center"/>
              <w:rPr>
                <w:rFonts w:eastAsia="仿宋_GB2312"/>
                <w:color w:val="auto"/>
              </w:rPr>
            </w:pPr>
          </w:p>
          <w:p w14:paraId="2FB5E36F">
            <w:pPr>
              <w:spacing w:line="390" w:lineRule="atLeast"/>
              <w:jc w:val="center"/>
              <w:rPr>
                <w:rFonts w:eastAsia="仿宋_GB2312"/>
                <w:color w:val="auto"/>
              </w:rPr>
            </w:pPr>
            <w:r>
              <w:rPr>
                <w:rFonts w:eastAsia="仿宋_GB2312"/>
                <w:color w:val="auto"/>
              </w:rPr>
              <w:t>（单位公章）</w:t>
            </w:r>
          </w:p>
        </w:tc>
        <w:tc>
          <w:tcPr>
            <w:tcW w:w="198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58222B4D">
            <w:pPr>
              <w:spacing w:line="390" w:lineRule="atLeast"/>
              <w:jc w:val="center"/>
              <w:rPr>
                <w:rFonts w:eastAsia="仿宋_GB2312"/>
                <w:color w:val="auto"/>
              </w:rPr>
            </w:pPr>
            <w:r>
              <w:rPr>
                <w:rFonts w:eastAsia="仿宋_GB2312"/>
                <w:color w:val="auto"/>
              </w:rPr>
              <w:t>单位法定代表人</w:t>
            </w:r>
          </w:p>
          <w:p w14:paraId="641540F2">
            <w:pPr>
              <w:spacing w:line="390" w:lineRule="atLeast"/>
              <w:jc w:val="center"/>
              <w:rPr>
                <w:rFonts w:eastAsia="仿宋_GB2312"/>
                <w:color w:val="auto"/>
              </w:rPr>
            </w:pPr>
            <w:r>
              <w:rPr>
                <w:rFonts w:eastAsia="仿宋_GB2312"/>
                <w:color w:val="auto"/>
              </w:rPr>
              <w:t>（签名）</w:t>
            </w:r>
          </w:p>
          <w:p w14:paraId="3DB256EE">
            <w:pPr>
              <w:spacing w:line="390" w:lineRule="atLeast"/>
              <w:jc w:val="center"/>
              <w:rPr>
                <w:rFonts w:eastAsia="仿宋_GB2312"/>
                <w:color w:val="auto"/>
              </w:rPr>
            </w:pPr>
          </w:p>
          <w:p w14:paraId="35D2A5B2">
            <w:pPr>
              <w:spacing w:line="390" w:lineRule="atLeast"/>
              <w:jc w:val="center"/>
              <w:rPr>
                <w:rFonts w:eastAsia="仿宋_GB2312"/>
                <w:color w:val="auto"/>
              </w:rPr>
            </w:pPr>
          </w:p>
          <w:p w14:paraId="55100452">
            <w:pPr>
              <w:spacing w:line="390" w:lineRule="atLeast"/>
              <w:jc w:val="center"/>
              <w:rPr>
                <w:rFonts w:eastAsia="仿宋_GB2312"/>
                <w:color w:val="auto"/>
              </w:rPr>
            </w:pPr>
          </w:p>
          <w:p w14:paraId="341AC406">
            <w:pPr>
              <w:spacing w:line="390" w:lineRule="atLeast"/>
              <w:jc w:val="center"/>
              <w:rPr>
                <w:rFonts w:eastAsia="仿宋_GB2312"/>
                <w:color w:val="auto"/>
              </w:rPr>
            </w:pPr>
          </w:p>
          <w:p w14:paraId="0EA8E535">
            <w:pPr>
              <w:spacing w:line="390" w:lineRule="atLeast"/>
              <w:jc w:val="center"/>
              <w:rPr>
                <w:rFonts w:eastAsia="仿宋_GB2312"/>
                <w:color w:val="auto"/>
              </w:rPr>
            </w:pPr>
            <w:r>
              <w:rPr>
                <w:rFonts w:eastAsia="仿宋_GB2312"/>
                <w:color w:val="auto"/>
              </w:rPr>
              <w:t>（单位公章）</w:t>
            </w:r>
          </w:p>
        </w:tc>
        <w:tc>
          <w:tcPr>
            <w:tcW w:w="169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51F05F65">
            <w:pPr>
              <w:spacing w:line="390" w:lineRule="atLeast"/>
              <w:jc w:val="center"/>
              <w:rPr>
                <w:rFonts w:eastAsia="仿宋_GB2312"/>
                <w:color w:val="auto"/>
              </w:rPr>
            </w:pPr>
            <w:r>
              <w:rPr>
                <w:rFonts w:eastAsia="仿宋_GB2312"/>
                <w:color w:val="auto"/>
              </w:rPr>
              <w:t>单位法定代表人</w:t>
            </w:r>
          </w:p>
          <w:p w14:paraId="5C325018">
            <w:pPr>
              <w:spacing w:line="390" w:lineRule="atLeast"/>
              <w:jc w:val="center"/>
              <w:rPr>
                <w:rFonts w:eastAsia="仿宋_GB2312"/>
                <w:color w:val="auto"/>
              </w:rPr>
            </w:pPr>
            <w:r>
              <w:rPr>
                <w:rFonts w:eastAsia="仿宋_GB2312"/>
                <w:color w:val="auto"/>
              </w:rPr>
              <w:t>（签名）</w:t>
            </w:r>
          </w:p>
          <w:p w14:paraId="1A654B4E">
            <w:pPr>
              <w:spacing w:line="390" w:lineRule="atLeast"/>
              <w:jc w:val="center"/>
              <w:rPr>
                <w:rFonts w:eastAsia="仿宋_GB2312"/>
                <w:color w:val="auto"/>
              </w:rPr>
            </w:pPr>
          </w:p>
          <w:p w14:paraId="63A75786">
            <w:pPr>
              <w:spacing w:line="390" w:lineRule="atLeast"/>
              <w:jc w:val="center"/>
              <w:rPr>
                <w:rFonts w:eastAsia="仿宋_GB2312"/>
                <w:color w:val="auto"/>
              </w:rPr>
            </w:pPr>
          </w:p>
          <w:p w14:paraId="3477AF58">
            <w:pPr>
              <w:spacing w:line="390" w:lineRule="atLeast"/>
              <w:jc w:val="center"/>
              <w:rPr>
                <w:rFonts w:eastAsia="仿宋_GB2312"/>
                <w:color w:val="auto"/>
              </w:rPr>
            </w:pPr>
          </w:p>
          <w:p w14:paraId="2B0A9881">
            <w:pPr>
              <w:spacing w:line="390" w:lineRule="atLeast"/>
              <w:jc w:val="center"/>
              <w:rPr>
                <w:rFonts w:eastAsia="仿宋_GB2312"/>
                <w:color w:val="auto"/>
              </w:rPr>
            </w:pPr>
          </w:p>
          <w:p w14:paraId="44308972">
            <w:pPr>
              <w:spacing w:line="390" w:lineRule="atLeast"/>
              <w:jc w:val="center"/>
              <w:rPr>
                <w:rFonts w:eastAsia="仿宋_GB2312"/>
                <w:color w:val="auto"/>
              </w:rPr>
            </w:pPr>
            <w:r>
              <w:rPr>
                <w:rFonts w:eastAsia="仿宋_GB2312"/>
                <w:color w:val="auto"/>
              </w:rPr>
              <w:t>（单位公章）</w:t>
            </w:r>
          </w:p>
        </w:tc>
        <w:tc>
          <w:tcPr>
            <w:tcW w:w="1701"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top"/>
          </w:tcPr>
          <w:p w14:paraId="6EBAC4F6">
            <w:pPr>
              <w:spacing w:line="390" w:lineRule="atLeast"/>
              <w:jc w:val="center"/>
              <w:rPr>
                <w:rFonts w:eastAsia="仿宋_GB2312"/>
                <w:color w:val="auto"/>
              </w:rPr>
            </w:pPr>
            <w:r>
              <w:rPr>
                <w:rFonts w:eastAsia="仿宋_GB2312"/>
                <w:color w:val="auto"/>
              </w:rPr>
              <w:t>单位法定代表人</w:t>
            </w:r>
          </w:p>
          <w:p w14:paraId="531F9750">
            <w:pPr>
              <w:spacing w:line="390" w:lineRule="atLeast"/>
              <w:jc w:val="center"/>
              <w:rPr>
                <w:rFonts w:eastAsia="仿宋_GB2312"/>
                <w:color w:val="auto"/>
              </w:rPr>
            </w:pPr>
            <w:r>
              <w:rPr>
                <w:rFonts w:eastAsia="仿宋_GB2312"/>
                <w:color w:val="auto"/>
              </w:rPr>
              <w:t>（签名）</w:t>
            </w:r>
          </w:p>
          <w:p w14:paraId="39FB1F83">
            <w:pPr>
              <w:spacing w:line="390" w:lineRule="atLeast"/>
              <w:jc w:val="center"/>
              <w:rPr>
                <w:rFonts w:eastAsia="仿宋_GB2312"/>
                <w:color w:val="auto"/>
              </w:rPr>
            </w:pPr>
          </w:p>
          <w:p w14:paraId="2262E110">
            <w:pPr>
              <w:spacing w:line="390" w:lineRule="atLeast"/>
              <w:jc w:val="center"/>
              <w:rPr>
                <w:rFonts w:eastAsia="仿宋_GB2312"/>
                <w:color w:val="auto"/>
              </w:rPr>
            </w:pPr>
          </w:p>
          <w:p w14:paraId="351EDD38">
            <w:pPr>
              <w:spacing w:line="390" w:lineRule="atLeast"/>
              <w:jc w:val="center"/>
              <w:rPr>
                <w:rFonts w:eastAsia="仿宋_GB2312"/>
                <w:color w:val="auto"/>
              </w:rPr>
            </w:pPr>
          </w:p>
          <w:p w14:paraId="459D928E">
            <w:pPr>
              <w:spacing w:line="390" w:lineRule="atLeast"/>
              <w:jc w:val="center"/>
              <w:rPr>
                <w:rFonts w:eastAsia="仿宋_GB2312"/>
                <w:color w:val="auto"/>
              </w:rPr>
            </w:pPr>
          </w:p>
          <w:p w14:paraId="30254D7D">
            <w:pPr>
              <w:spacing w:line="390" w:lineRule="atLeast"/>
              <w:jc w:val="center"/>
              <w:rPr>
                <w:rFonts w:eastAsia="仿宋_GB2312"/>
                <w:color w:val="auto"/>
              </w:rPr>
            </w:pPr>
            <w:r>
              <w:rPr>
                <w:rFonts w:eastAsia="仿宋_GB2312"/>
                <w:color w:val="auto"/>
              </w:rPr>
              <w:t>（单位公章）</w:t>
            </w:r>
          </w:p>
        </w:tc>
      </w:tr>
    </w:tbl>
    <w:p w14:paraId="7C22104A">
      <w:pPr>
        <w:jc w:val="center"/>
        <w:rPr>
          <w:rStyle w:val="11"/>
          <w:color w:val="auto"/>
          <w:sz w:val="30"/>
          <w:szCs w:val="30"/>
        </w:rPr>
      </w:pPr>
    </w:p>
    <w:p w14:paraId="74D9C154">
      <w:pPr>
        <w:jc w:val="center"/>
        <w:rPr>
          <w:rStyle w:val="11"/>
          <w:color w:val="auto"/>
          <w:sz w:val="30"/>
          <w:szCs w:val="30"/>
        </w:rPr>
      </w:pPr>
    </w:p>
    <w:p w14:paraId="420FEAF5">
      <w:pPr>
        <w:wordWrap w:val="0"/>
        <w:spacing w:line="360" w:lineRule="auto"/>
        <w:ind w:left="2520" w:right="-58" w:firstLine="3240" w:firstLineChars="1350"/>
        <w:jc w:val="right"/>
        <w:rPr>
          <w:rFonts w:eastAsia="仿宋_GB2312"/>
          <w:color w:val="auto"/>
          <w:sz w:val="24"/>
        </w:rPr>
      </w:pPr>
      <w:r>
        <w:rPr>
          <w:rFonts w:eastAsia="仿宋_GB2312"/>
          <w:color w:val="auto"/>
          <w:sz w:val="24"/>
        </w:rPr>
        <w:t xml:space="preserve">   年    月    日</w:t>
      </w:r>
    </w:p>
    <w:p w14:paraId="378181DB">
      <w:pPr>
        <w:jc w:val="center"/>
        <w:rPr>
          <w:rStyle w:val="11"/>
          <w:color w:val="auto"/>
          <w:sz w:val="30"/>
          <w:szCs w:val="30"/>
        </w:rPr>
      </w:pPr>
    </w:p>
    <w:p w14:paraId="1216C1C9">
      <w:pPr>
        <w:jc w:val="center"/>
        <w:rPr>
          <w:rStyle w:val="11"/>
          <w:color w:val="auto"/>
          <w:sz w:val="30"/>
          <w:szCs w:val="30"/>
        </w:rPr>
      </w:pPr>
    </w:p>
    <w:p w14:paraId="16BD633D">
      <w:pPr>
        <w:jc w:val="center"/>
        <w:rPr>
          <w:rStyle w:val="11"/>
          <w:color w:val="auto"/>
          <w:sz w:val="30"/>
          <w:szCs w:val="30"/>
        </w:rPr>
      </w:pPr>
    </w:p>
    <w:p w14:paraId="0DA90F2C">
      <w:pPr>
        <w:jc w:val="center"/>
        <w:rPr>
          <w:rStyle w:val="11"/>
          <w:color w:val="auto"/>
          <w:sz w:val="30"/>
          <w:szCs w:val="30"/>
        </w:rPr>
      </w:pPr>
    </w:p>
    <w:p w14:paraId="2A589A3F">
      <w:pPr>
        <w:ind w:firstLine="3200" w:firstLineChars="1000"/>
        <w:rPr>
          <w:rStyle w:val="11"/>
          <w:rFonts w:eastAsia="方正小标宋简体"/>
          <w:b w:val="0"/>
          <w:bCs w:val="0"/>
          <w:color w:val="auto"/>
          <w:sz w:val="32"/>
          <w:szCs w:val="32"/>
        </w:rPr>
      </w:pPr>
      <w:r>
        <w:rPr>
          <w:rStyle w:val="11"/>
          <w:rFonts w:eastAsia="方正小标宋简体"/>
          <w:b w:val="0"/>
          <w:color w:val="auto"/>
          <w:sz w:val="32"/>
          <w:szCs w:val="32"/>
        </w:rPr>
        <w:t>合作设计单位</w:t>
      </w:r>
    </w:p>
    <w:tbl>
      <w:tblPr>
        <w:tblStyle w:val="8"/>
        <w:tblW w:w="0" w:type="auto"/>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601"/>
        <w:gridCol w:w="4049"/>
        <w:gridCol w:w="976"/>
        <w:gridCol w:w="1434"/>
        <w:gridCol w:w="993"/>
        <w:gridCol w:w="1189"/>
      </w:tblGrid>
      <w:tr w14:paraId="407CA57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601"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71B2DA40">
            <w:pPr>
              <w:jc w:val="center"/>
              <w:rPr>
                <w:rFonts w:eastAsia="仿宋_GB2312"/>
                <w:color w:val="auto"/>
              </w:rPr>
            </w:pPr>
            <w:r>
              <w:rPr>
                <w:rFonts w:eastAsia="仿宋_GB2312"/>
                <w:color w:val="auto"/>
              </w:rPr>
              <w:t>排序</w:t>
            </w:r>
          </w:p>
        </w:tc>
        <w:tc>
          <w:tcPr>
            <w:tcW w:w="4049"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21F04095">
            <w:pPr>
              <w:jc w:val="center"/>
              <w:rPr>
                <w:rFonts w:eastAsia="仿宋_GB2312"/>
                <w:color w:val="auto"/>
              </w:rPr>
            </w:pPr>
            <w:r>
              <w:rPr>
                <w:rFonts w:eastAsia="仿宋_GB2312"/>
                <w:color w:val="auto"/>
              </w:rPr>
              <w:t>勘察设计单位（全称）</w:t>
            </w:r>
          </w:p>
        </w:tc>
        <w:tc>
          <w:tcPr>
            <w:tcW w:w="976"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14047AD2">
            <w:pPr>
              <w:jc w:val="center"/>
              <w:rPr>
                <w:rFonts w:eastAsia="仿宋_GB2312"/>
                <w:color w:val="auto"/>
              </w:rPr>
            </w:pPr>
            <w:r>
              <w:rPr>
                <w:rFonts w:eastAsia="仿宋_GB2312"/>
                <w:color w:val="auto"/>
              </w:rPr>
              <w:t>资质等级</w:t>
            </w:r>
          </w:p>
        </w:tc>
        <w:tc>
          <w:tcPr>
            <w:tcW w:w="1434"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616B38A9">
            <w:pPr>
              <w:jc w:val="center"/>
              <w:rPr>
                <w:rFonts w:eastAsia="仿宋_GB2312"/>
                <w:color w:val="auto"/>
              </w:rPr>
            </w:pPr>
            <w:r>
              <w:rPr>
                <w:rFonts w:eastAsia="仿宋_GB2312"/>
                <w:color w:val="auto"/>
              </w:rPr>
              <w:t>资质证书编号</w:t>
            </w:r>
          </w:p>
        </w:tc>
        <w:tc>
          <w:tcPr>
            <w:tcW w:w="993"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6A2160D2">
            <w:pPr>
              <w:jc w:val="center"/>
              <w:rPr>
                <w:rFonts w:eastAsia="仿宋_GB2312"/>
                <w:color w:val="auto"/>
              </w:rPr>
            </w:pPr>
            <w:r>
              <w:rPr>
                <w:rFonts w:eastAsia="仿宋_GB2312"/>
                <w:color w:val="auto"/>
              </w:rPr>
              <w:t>法人代表</w:t>
            </w:r>
          </w:p>
        </w:tc>
        <w:tc>
          <w:tcPr>
            <w:tcW w:w="1189"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69D95A63">
            <w:pPr>
              <w:jc w:val="center"/>
              <w:rPr>
                <w:rFonts w:eastAsia="仿宋_GB2312"/>
                <w:color w:val="auto"/>
              </w:rPr>
            </w:pPr>
            <w:r>
              <w:rPr>
                <w:rFonts w:eastAsia="仿宋_GB2312"/>
                <w:color w:val="auto"/>
              </w:rPr>
              <w:t>电话</w:t>
            </w:r>
          </w:p>
        </w:tc>
      </w:tr>
      <w:tr w14:paraId="08C8285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01"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B5954B3">
            <w:pPr>
              <w:jc w:val="center"/>
              <w:rPr>
                <w:rFonts w:eastAsia="仿宋_GB2312"/>
                <w:color w:val="auto"/>
              </w:rPr>
            </w:pPr>
            <w:r>
              <w:rPr>
                <w:rFonts w:eastAsia="仿宋_GB2312"/>
                <w:color w:val="auto"/>
              </w:rPr>
              <w:t>1</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6BFC0D59">
            <w:pPr>
              <w:jc w:val="center"/>
              <w:rPr>
                <w:rFonts w:eastAsia="仿宋_GB2312"/>
                <w:color w:val="auto"/>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454515B6">
            <w:pPr>
              <w:jc w:val="center"/>
              <w:rPr>
                <w:rFonts w:eastAsia="仿宋_GB2312"/>
                <w:color w:val="auto"/>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2AB32868">
            <w:pPr>
              <w:jc w:val="center"/>
              <w:rPr>
                <w:rFonts w:eastAsia="仿宋_GB2312"/>
                <w:color w:val="auto"/>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5B18A11A">
            <w:pPr>
              <w:jc w:val="center"/>
              <w:rPr>
                <w:rFonts w:eastAsia="仿宋_GB2312"/>
                <w:color w:val="auto"/>
              </w:rPr>
            </w:pPr>
          </w:p>
        </w:tc>
        <w:tc>
          <w:tcPr>
            <w:tcW w:w="1189"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center"/>
          </w:tcPr>
          <w:p w14:paraId="63924FE1">
            <w:pPr>
              <w:jc w:val="center"/>
              <w:rPr>
                <w:rFonts w:eastAsia="仿宋_GB2312"/>
                <w:color w:val="auto"/>
              </w:rPr>
            </w:pPr>
          </w:p>
        </w:tc>
      </w:tr>
      <w:tr w14:paraId="76FCEDA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01"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54B1400E">
            <w:pPr>
              <w:jc w:val="center"/>
              <w:rPr>
                <w:rFonts w:eastAsia="仿宋_GB2312"/>
                <w:color w:val="auto"/>
              </w:rPr>
            </w:pPr>
            <w:r>
              <w:rPr>
                <w:rFonts w:eastAsia="仿宋_GB2312"/>
                <w:color w:val="auto"/>
              </w:rPr>
              <w:t>2</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3828AACB">
            <w:pPr>
              <w:jc w:val="center"/>
              <w:rPr>
                <w:rFonts w:eastAsia="仿宋_GB2312"/>
                <w:color w:val="auto"/>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166F2B0E">
            <w:pPr>
              <w:jc w:val="center"/>
              <w:rPr>
                <w:rFonts w:eastAsia="仿宋_GB2312"/>
                <w:color w:val="auto"/>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4D841B5E">
            <w:pPr>
              <w:jc w:val="center"/>
              <w:rPr>
                <w:rFonts w:eastAsia="仿宋_GB2312"/>
                <w:color w:val="auto"/>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25E8EFF">
            <w:pPr>
              <w:jc w:val="center"/>
              <w:rPr>
                <w:rFonts w:eastAsia="仿宋_GB2312"/>
                <w:color w:val="auto"/>
              </w:rPr>
            </w:pPr>
          </w:p>
        </w:tc>
        <w:tc>
          <w:tcPr>
            <w:tcW w:w="1189"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center"/>
          </w:tcPr>
          <w:p w14:paraId="2568029B">
            <w:pPr>
              <w:jc w:val="center"/>
              <w:rPr>
                <w:rFonts w:eastAsia="仿宋_GB2312"/>
                <w:color w:val="auto"/>
              </w:rPr>
            </w:pPr>
          </w:p>
        </w:tc>
      </w:tr>
      <w:tr w14:paraId="39D7B81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01"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59BC1663">
            <w:pPr>
              <w:jc w:val="center"/>
              <w:rPr>
                <w:rFonts w:eastAsia="仿宋_GB2312"/>
                <w:color w:val="auto"/>
              </w:rPr>
            </w:pPr>
            <w:r>
              <w:rPr>
                <w:rFonts w:eastAsia="仿宋_GB2312"/>
                <w:color w:val="auto"/>
              </w:rPr>
              <w:t>3</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1B1DF332">
            <w:pPr>
              <w:jc w:val="center"/>
              <w:rPr>
                <w:rFonts w:eastAsia="仿宋_GB2312"/>
                <w:color w:val="auto"/>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47DFC545">
            <w:pPr>
              <w:jc w:val="center"/>
              <w:rPr>
                <w:rFonts w:eastAsia="仿宋_GB2312"/>
                <w:color w:val="auto"/>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38D39027">
            <w:pPr>
              <w:jc w:val="center"/>
              <w:rPr>
                <w:rFonts w:eastAsia="仿宋_GB2312"/>
                <w:color w:val="auto"/>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48EEFA41">
            <w:pPr>
              <w:jc w:val="center"/>
              <w:rPr>
                <w:rFonts w:eastAsia="仿宋_GB2312"/>
                <w:color w:val="auto"/>
              </w:rPr>
            </w:pPr>
          </w:p>
        </w:tc>
        <w:tc>
          <w:tcPr>
            <w:tcW w:w="1189"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center"/>
          </w:tcPr>
          <w:p w14:paraId="71910B32">
            <w:pPr>
              <w:jc w:val="center"/>
              <w:rPr>
                <w:rFonts w:eastAsia="仿宋_GB2312"/>
                <w:color w:val="auto"/>
              </w:rPr>
            </w:pPr>
          </w:p>
        </w:tc>
      </w:tr>
      <w:tr w14:paraId="5E86C86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01"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5DA5F077">
            <w:pPr>
              <w:jc w:val="center"/>
              <w:rPr>
                <w:rFonts w:eastAsia="仿宋_GB2312"/>
                <w:color w:val="auto"/>
              </w:rPr>
            </w:pPr>
            <w:r>
              <w:rPr>
                <w:rFonts w:eastAsia="仿宋_GB2312"/>
                <w:color w:val="auto"/>
              </w:rPr>
              <w:t>4</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069A5324">
            <w:pPr>
              <w:jc w:val="center"/>
              <w:rPr>
                <w:rFonts w:eastAsia="仿宋_GB2312"/>
                <w:color w:val="auto"/>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17BC63F1">
            <w:pPr>
              <w:jc w:val="center"/>
              <w:rPr>
                <w:rFonts w:eastAsia="仿宋_GB2312"/>
                <w:color w:val="auto"/>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25D4422E">
            <w:pPr>
              <w:jc w:val="center"/>
              <w:rPr>
                <w:rFonts w:eastAsia="仿宋_GB2312"/>
                <w:color w:val="auto"/>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32CCD346">
            <w:pPr>
              <w:jc w:val="center"/>
              <w:rPr>
                <w:rFonts w:eastAsia="仿宋_GB2312"/>
                <w:color w:val="auto"/>
              </w:rPr>
            </w:pPr>
          </w:p>
        </w:tc>
        <w:tc>
          <w:tcPr>
            <w:tcW w:w="1189"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center"/>
          </w:tcPr>
          <w:p w14:paraId="61732A8D">
            <w:pPr>
              <w:jc w:val="center"/>
              <w:rPr>
                <w:rFonts w:eastAsia="仿宋_GB2312"/>
                <w:color w:val="auto"/>
              </w:rPr>
            </w:pPr>
          </w:p>
        </w:tc>
      </w:tr>
      <w:tr w14:paraId="27E0D70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01"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2452BCD8">
            <w:pPr>
              <w:jc w:val="center"/>
              <w:rPr>
                <w:rFonts w:eastAsia="仿宋_GB2312"/>
                <w:color w:val="auto"/>
              </w:rPr>
            </w:pPr>
            <w:r>
              <w:rPr>
                <w:rFonts w:eastAsia="仿宋_GB2312"/>
                <w:color w:val="auto"/>
              </w:rPr>
              <w:t>5</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44A93080">
            <w:pPr>
              <w:jc w:val="center"/>
              <w:rPr>
                <w:rFonts w:eastAsia="仿宋_GB2312"/>
                <w:color w:val="auto"/>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3B2D266">
            <w:pPr>
              <w:jc w:val="center"/>
              <w:rPr>
                <w:rFonts w:eastAsia="仿宋_GB2312"/>
                <w:color w:val="auto"/>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1A4E4B48">
            <w:pPr>
              <w:jc w:val="center"/>
              <w:rPr>
                <w:rFonts w:eastAsia="仿宋_GB2312"/>
                <w:color w:val="auto"/>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C609809">
            <w:pPr>
              <w:jc w:val="center"/>
              <w:rPr>
                <w:rFonts w:eastAsia="仿宋_GB2312"/>
                <w:color w:val="auto"/>
              </w:rPr>
            </w:pPr>
          </w:p>
        </w:tc>
        <w:tc>
          <w:tcPr>
            <w:tcW w:w="1189"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center"/>
          </w:tcPr>
          <w:p w14:paraId="097EC648">
            <w:pPr>
              <w:jc w:val="center"/>
              <w:rPr>
                <w:rFonts w:eastAsia="仿宋_GB2312"/>
                <w:color w:val="auto"/>
              </w:rPr>
            </w:pPr>
          </w:p>
        </w:tc>
      </w:tr>
    </w:tbl>
    <w:p w14:paraId="47FED872">
      <w:pPr>
        <w:spacing w:line="500" w:lineRule="exact"/>
        <w:ind w:left="-462" w:leftChars="-220" w:right="-441" w:rightChars="-210"/>
        <w:rPr>
          <w:rFonts w:eastAsia="仿宋_GB2312"/>
          <w:color w:val="auto"/>
        </w:rPr>
      </w:pPr>
      <w:r>
        <w:rPr>
          <w:rFonts w:eastAsia="仿宋_GB2312"/>
          <w:color w:val="auto"/>
        </w:rPr>
        <w:t>注：排序应以承担工作为依据，主申报单位列在首位。合作单位签名盖章表的排序与此表排序相对应。</w:t>
      </w:r>
    </w:p>
    <w:p w14:paraId="194C4FAE">
      <w:pPr>
        <w:rPr>
          <w:rFonts w:eastAsia="仿宋_GB2312"/>
          <w:color w:val="auto"/>
          <w:sz w:val="18"/>
          <w:szCs w:val="18"/>
        </w:rPr>
      </w:pPr>
    </w:p>
    <w:p w14:paraId="031CC6D9">
      <w:pPr>
        <w:rPr>
          <w:color w:val="auto"/>
        </w:rPr>
      </w:pPr>
    </w:p>
    <w:p w14:paraId="1D9EEC9D">
      <w:pPr>
        <w:rPr>
          <w:color w:val="auto"/>
        </w:rPr>
      </w:pPr>
    </w:p>
    <w:p w14:paraId="4CB89381">
      <w:pPr>
        <w:jc w:val="center"/>
        <w:rPr>
          <w:rStyle w:val="11"/>
          <w:rFonts w:eastAsia="方正小标宋简体"/>
          <w:b w:val="0"/>
          <w:color w:val="auto"/>
          <w:sz w:val="32"/>
          <w:szCs w:val="32"/>
        </w:rPr>
      </w:pPr>
      <w:r>
        <w:rPr>
          <w:rStyle w:val="11"/>
          <w:rFonts w:eastAsia="方正小标宋简体"/>
          <w:b w:val="0"/>
          <w:color w:val="auto"/>
          <w:sz w:val="32"/>
          <w:szCs w:val="32"/>
        </w:rPr>
        <w:t>合作设计项目分工描述</w:t>
      </w:r>
    </w:p>
    <w:p w14:paraId="0A43709A">
      <w:pPr>
        <w:ind w:firstLine="420" w:firstLineChars="200"/>
        <w:rPr>
          <w:rFonts w:eastAsia="仿宋_GB2312"/>
          <w:color w:val="auto"/>
        </w:rPr>
      </w:pPr>
    </w:p>
    <w:tbl>
      <w:tblPr>
        <w:tblStyle w:val="8"/>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5"/>
      </w:tblGrid>
      <w:tr w14:paraId="2E90D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9" w:hRule="atLeast"/>
        </w:trPr>
        <w:tc>
          <w:tcPr>
            <w:tcW w:w="9215" w:type="dxa"/>
            <w:tcBorders>
              <w:top w:val="single" w:color="auto" w:sz="4" w:space="0"/>
              <w:left w:val="single" w:color="auto" w:sz="4" w:space="0"/>
              <w:bottom w:val="single" w:color="auto" w:sz="4" w:space="0"/>
              <w:right w:val="single" w:color="auto" w:sz="4" w:space="0"/>
            </w:tcBorders>
            <w:noWrap w:val="0"/>
            <w:vAlign w:val="top"/>
          </w:tcPr>
          <w:p w14:paraId="75FDFF16">
            <w:pPr>
              <w:rPr>
                <w:rFonts w:eastAsia="仿宋_GB2312"/>
                <w:color w:val="auto"/>
              </w:rPr>
            </w:pPr>
          </w:p>
          <w:p w14:paraId="38615A31">
            <w:pPr>
              <w:rPr>
                <w:rFonts w:eastAsia="仿宋_GB2312"/>
                <w:color w:val="auto"/>
              </w:rPr>
            </w:pPr>
            <w:r>
              <w:rPr>
                <w:rFonts w:eastAsia="仿宋_GB2312"/>
                <w:color w:val="auto"/>
              </w:rPr>
              <w:t>（简述设计分工内容）</w:t>
            </w:r>
          </w:p>
          <w:p w14:paraId="477CB95C">
            <w:pPr>
              <w:ind w:firstLine="420" w:firstLineChars="200"/>
              <w:rPr>
                <w:rFonts w:eastAsia="仿宋_GB2312"/>
                <w:color w:val="auto"/>
              </w:rPr>
            </w:pPr>
          </w:p>
          <w:p w14:paraId="74FB490B">
            <w:pPr>
              <w:ind w:firstLine="420" w:firstLineChars="200"/>
              <w:rPr>
                <w:rFonts w:eastAsia="仿宋_GB2312"/>
                <w:color w:val="auto"/>
              </w:rPr>
            </w:pPr>
          </w:p>
          <w:p w14:paraId="654C017D">
            <w:pPr>
              <w:ind w:firstLine="420" w:firstLineChars="200"/>
              <w:rPr>
                <w:rFonts w:eastAsia="仿宋_GB2312"/>
                <w:color w:val="auto"/>
              </w:rPr>
            </w:pPr>
          </w:p>
          <w:p w14:paraId="1F221FBF">
            <w:pPr>
              <w:ind w:firstLine="420" w:firstLineChars="200"/>
              <w:rPr>
                <w:rFonts w:eastAsia="仿宋_GB2312"/>
                <w:color w:val="auto"/>
              </w:rPr>
            </w:pPr>
          </w:p>
          <w:p w14:paraId="777A2FF8">
            <w:pPr>
              <w:ind w:firstLine="420" w:firstLineChars="200"/>
              <w:rPr>
                <w:rFonts w:eastAsia="仿宋_GB2312"/>
                <w:color w:val="auto"/>
              </w:rPr>
            </w:pPr>
          </w:p>
          <w:p w14:paraId="1EF1219F">
            <w:pPr>
              <w:ind w:left="3495" w:firstLine="420" w:firstLineChars="200"/>
              <w:rPr>
                <w:rFonts w:eastAsia="仿宋_GB2312"/>
                <w:color w:val="auto"/>
              </w:rPr>
            </w:pPr>
          </w:p>
          <w:p w14:paraId="50168F16">
            <w:pPr>
              <w:ind w:left="3495" w:firstLine="420" w:firstLineChars="200"/>
              <w:rPr>
                <w:rFonts w:eastAsia="仿宋_GB2312"/>
                <w:color w:val="auto"/>
              </w:rPr>
            </w:pPr>
          </w:p>
          <w:p w14:paraId="24349FEA">
            <w:pPr>
              <w:ind w:left="3495" w:firstLine="420" w:firstLineChars="200"/>
              <w:rPr>
                <w:rFonts w:eastAsia="仿宋_GB2312"/>
                <w:color w:val="auto"/>
              </w:rPr>
            </w:pPr>
          </w:p>
          <w:p w14:paraId="31ECE093">
            <w:pPr>
              <w:ind w:left="3495" w:firstLine="420" w:firstLineChars="200"/>
              <w:rPr>
                <w:rFonts w:eastAsia="仿宋_GB2312"/>
                <w:color w:val="auto"/>
              </w:rPr>
            </w:pPr>
          </w:p>
          <w:p w14:paraId="2E602514">
            <w:pPr>
              <w:ind w:left="3495" w:firstLine="420" w:firstLineChars="200"/>
              <w:rPr>
                <w:rFonts w:eastAsia="仿宋_GB2312"/>
                <w:color w:val="auto"/>
              </w:rPr>
            </w:pPr>
          </w:p>
          <w:p w14:paraId="7AB858D3">
            <w:pPr>
              <w:spacing w:line="360" w:lineRule="auto"/>
              <w:ind w:left="2520" w:leftChars="1200" w:right="209" w:firstLine="4200" w:firstLineChars="2000"/>
              <w:rPr>
                <w:rFonts w:eastAsia="仿宋_GB2312"/>
                <w:color w:val="auto"/>
              </w:rPr>
            </w:pPr>
            <w:r>
              <w:rPr>
                <w:rFonts w:eastAsia="仿宋_GB2312"/>
                <w:color w:val="auto"/>
              </w:rPr>
              <w:t>年    月    日</w:t>
            </w:r>
          </w:p>
          <w:p w14:paraId="295EB167">
            <w:pPr>
              <w:ind w:left="3495" w:firstLine="420" w:firstLineChars="200"/>
              <w:rPr>
                <w:rFonts w:eastAsia="仿宋_GB2312"/>
                <w:color w:val="auto"/>
              </w:rPr>
            </w:pPr>
          </w:p>
        </w:tc>
      </w:tr>
    </w:tbl>
    <w:p w14:paraId="1A631897">
      <w:pPr>
        <w:jc w:val="center"/>
        <w:rPr>
          <w:rStyle w:val="11"/>
          <w:color w:val="auto"/>
          <w:sz w:val="30"/>
          <w:szCs w:val="30"/>
        </w:rPr>
      </w:pPr>
    </w:p>
    <w:p w14:paraId="337162B6">
      <w:pPr>
        <w:jc w:val="center"/>
        <w:rPr>
          <w:rStyle w:val="11"/>
          <w:color w:val="auto"/>
          <w:sz w:val="30"/>
          <w:szCs w:val="30"/>
        </w:rPr>
      </w:pPr>
    </w:p>
    <w:p w14:paraId="35F79F18">
      <w:pPr>
        <w:jc w:val="center"/>
        <w:rPr>
          <w:color w:val="auto"/>
        </w:rPr>
        <w:sectPr>
          <w:pgSz w:w="11906" w:h="16838"/>
          <w:pgMar w:top="1440" w:right="1800" w:bottom="1440" w:left="1800" w:header="851" w:footer="992" w:gutter="0"/>
          <w:cols w:space="720" w:num="1"/>
          <w:docGrid w:type="lines" w:linePitch="312" w:charSpace="0"/>
        </w:sectPr>
      </w:pPr>
    </w:p>
    <w:p w14:paraId="1CAB7C9F">
      <w:pPr>
        <w:jc w:val="center"/>
        <w:rPr>
          <w:rFonts w:eastAsia="方正小标宋简体"/>
          <w:vanish/>
          <w:color w:val="auto"/>
          <w:sz w:val="40"/>
          <w:szCs w:val="40"/>
        </w:rPr>
      </w:pPr>
    </w:p>
    <w:p w14:paraId="31EF227D">
      <w:pPr>
        <w:jc w:val="center"/>
        <w:rPr>
          <w:rFonts w:eastAsia="方正小标宋简体"/>
          <w:color w:val="auto"/>
          <w:sz w:val="40"/>
          <w:szCs w:val="40"/>
        </w:rPr>
      </w:pPr>
      <w:r>
        <w:rPr>
          <w:rFonts w:eastAsia="方正小标宋简体"/>
          <w:color w:val="auto"/>
          <w:sz w:val="40"/>
          <w:szCs w:val="40"/>
        </w:rPr>
        <w:t>说  明</w:t>
      </w:r>
    </w:p>
    <w:p w14:paraId="7FB2A8D5">
      <w:pPr>
        <w:spacing w:line="360" w:lineRule="auto"/>
        <w:ind w:firstLine="480" w:firstLineChars="200"/>
        <w:rPr>
          <w:rFonts w:eastAsia="仿宋_GB2312"/>
          <w:color w:val="auto"/>
          <w:sz w:val="24"/>
        </w:rPr>
      </w:pPr>
    </w:p>
    <w:p w14:paraId="29AD27FD">
      <w:pPr>
        <w:spacing w:line="560" w:lineRule="exact"/>
        <w:ind w:firstLine="640" w:firstLineChars="200"/>
        <w:rPr>
          <w:rFonts w:eastAsia="仿宋_GB2312"/>
          <w:color w:val="auto"/>
          <w:sz w:val="32"/>
          <w:szCs w:val="32"/>
        </w:rPr>
      </w:pPr>
      <w:r>
        <w:rPr>
          <w:rFonts w:eastAsia="仿宋_GB2312"/>
          <w:color w:val="auto"/>
          <w:sz w:val="32"/>
          <w:szCs w:val="32"/>
        </w:rPr>
        <w:t>1. 合作设计项目必须填写本页合作设计项目申报证明；</w:t>
      </w:r>
    </w:p>
    <w:p w14:paraId="0376A8F2">
      <w:pPr>
        <w:spacing w:line="560" w:lineRule="exact"/>
        <w:ind w:firstLine="640" w:firstLineChars="200"/>
        <w:rPr>
          <w:rFonts w:eastAsia="仿宋_GB2312"/>
          <w:color w:val="auto"/>
          <w:sz w:val="32"/>
          <w:szCs w:val="32"/>
        </w:rPr>
      </w:pPr>
      <w:r>
        <w:rPr>
          <w:rFonts w:eastAsia="仿宋_GB2312"/>
          <w:color w:val="auto"/>
          <w:sz w:val="32"/>
          <w:szCs w:val="32"/>
        </w:rPr>
        <w:t>2. 合作单位可包括国内合作设计单位、境外合作设计单位（含港澳台地区）；</w:t>
      </w:r>
    </w:p>
    <w:p w14:paraId="3047E454">
      <w:pPr>
        <w:spacing w:line="560" w:lineRule="exact"/>
        <w:ind w:firstLine="640" w:firstLineChars="200"/>
        <w:rPr>
          <w:rFonts w:eastAsia="仿宋_GB2312"/>
          <w:color w:val="auto"/>
          <w:sz w:val="32"/>
          <w:szCs w:val="32"/>
        </w:rPr>
      </w:pPr>
      <w:r>
        <w:rPr>
          <w:rFonts w:eastAsia="仿宋_GB2312"/>
          <w:color w:val="auto"/>
          <w:sz w:val="32"/>
          <w:szCs w:val="32"/>
        </w:rPr>
        <w:t>3. 各合作设计单位（或个人）如未在此证明签章，则应另行出具“我（们）已阅读本《合作设计项目申报证明》填写内容，并同意参加申报本届</w:t>
      </w:r>
      <w:r>
        <w:rPr>
          <w:rFonts w:hint="eastAsia" w:eastAsia="仿宋_GB2312"/>
          <w:color w:val="auto"/>
          <w:sz w:val="32"/>
          <w:szCs w:val="32"/>
          <w:lang w:val="en-US" w:eastAsia="zh-CN"/>
        </w:rPr>
        <w:t>评定</w:t>
      </w:r>
      <w:r>
        <w:rPr>
          <w:rFonts w:eastAsia="仿宋_GB2312"/>
          <w:color w:val="auto"/>
          <w:sz w:val="32"/>
          <w:szCs w:val="32"/>
        </w:rPr>
        <w:t>”的证明并签字（或盖章）；</w:t>
      </w:r>
    </w:p>
    <w:p w14:paraId="1D58786A">
      <w:pPr>
        <w:spacing w:line="560" w:lineRule="exact"/>
        <w:ind w:firstLine="640" w:firstLineChars="200"/>
        <w:rPr>
          <w:rFonts w:eastAsia="仿宋_GB2312"/>
          <w:color w:val="auto"/>
          <w:sz w:val="32"/>
          <w:szCs w:val="32"/>
        </w:rPr>
      </w:pPr>
      <w:r>
        <w:rPr>
          <w:rFonts w:eastAsia="仿宋_GB2312"/>
          <w:color w:val="auto"/>
          <w:sz w:val="32"/>
          <w:szCs w:val="32"/>
        </w:rPr>
        <w:t>4. 如无法与合作设计单位（或个人）取得联系的项目，必须由建设单位出具证明，以认可合作设计各方的分工，并注明承担所出具证明的责任；</w:t>
      </w:r>
    </w:p>
    <w:p w14:paraId="4D2B5338">
      <w:pPr>
        <w:spacing w:line="560" w:lineRule="exact"/>
        <w:ind w:firstLine="640" w:firstLineChars="200"/>
        <w:rPr>
          <w:color w:val="auto"/>
        </w:rPr>
      </w:pPr>
      <w:r>
        <w:rPr>
          <w:rFonts w:eastAsia="仿宋_GB2312"/>
          <w:color w:val="auto"/>
          <w:sz w:val="32"/>
          <w:szCs w:val="32"/>
        </w:rPr>
        <w:t>5. 凡由建设方独立拥有该设计阶段知识产权（一般为前期方案）的项目，须由建设单位出具证明并注明承担所出具证明的责任。</w:t>
      </w:r>
    </w:p>
    <w:sectPr>
      <w:pgSz w:w="11906" w:h="16838"/>
      <w:pgMar w:top="2098" w:right="1474" w:bottom="1985"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23D2206-B4A1-4049-8C4C-531038EC78E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E91D1F3C-0259-4137-A2F2-09CAB293A279}"/>
  </w:font>
  <w:font w:name="仿宋_GB2312">
    <w:panose1 w:val="02010609030101010101"/>
    <w:charset w:val="86"/>
    <w:family w:val="modern"/>
    <w:pitch w:val="default"/>
    <w:sig w:usb0="00000001" w:usb1="080E0000" w:usb2="00000000" w:usb3="00000000" w:csb0="00040000" w:csb1="00000000"/>
    <w:embedRegular r:id="rId3" w:fontKey="{87751673-863D-4609-8029-B5D70537558A}"/>
  </w:font>
  <w:font w:name="Century">
    <w:panose1 w:val="02040604050505020304"/>
    <w:charset w:val="00"/>
    <w:family w:val="roman"/>
    <w:pitch w:val="default"/>
    <w:sig w:usb0="00000287" w:usb1="00000000" w:usb2="00000000" w:usb3="00000000" w:csb0="2000009F" w:csb1="DFD70000"/>
  </w:font>
  <w:font w:name="ˎ̥">
    <w:altName w:val="Times New Roman"/>
    <w:panose1 w:val="00000000000000000000"/>
    <w:charset w:val="00"/>
    <w:family w:val="roman"/>
    <w:pitch w:val="default"/>
    <w:sig w:usb0="00000000" w:usb1="00000000" w:usb2="00000000" w:usb3="00000000" w:csb0="00040001" w:csb1="00000000"/>
  </w:font>
  <w:font w:name="方正小标宋简体">
    <w:panose1 w:val="02000000000000000000"/>
    <w:charset w:val="86"/>
    <w:family w:val="auto"/>
    <w:pitch w:val="default"/>
    <w:sig w:usb0="A00002BF" w:usb1="184F6CFA" w:usb2="00000012" w:usb3="00000000" w:csb0="00040001" w:csb1="00000000"/>
    <w:embedRegular r:id="rId4" w:fontKey="{6D38B9E9-0292-42E8-912A-A50D21A1359D}"/>
  </w:font>
  <w:font w:name="楷体_GB2312">
    <w:panose1 w:val="02010609030101010101"/>
    <w:charset w:val="86"/>
    <w:family w:val="modern"/>
    <w:pitch w:val="default"/>
    <w:sig w:usb0="00000001" w:usb1="080E0000" w:usb2="00000000" w:usb3="00000000" w:csb0="00040000" w:csb1="00000000"/>
    <w:embedRegular r:id="rId5" w:fontKey="{2C288E2E-30F1-443E-8DFD-16B19847BC4F}"/>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1C102">
    <w:pPr>
      <w:pStyle w:val="5"/>
      <w:jc w:val="center"/>
    </w:pPr>
    <w:r>
      <w:fldChar w:fldCharType="begin"/>
    </w:r>
    <w:r>
      <w:instrText xml:space="preserve">PAGE   \* MERGEFORMAT</w:instrText>
    </w:r>
    <w:r>
      <w:fldChar w:fldCharType="separate"/>
    </w:r>
    <w:r>
      <w:rPr>
        <w:lang w:val="zh-CN"/>
      </w:rPr>
      <w:t>3</w:t>
    </w:r>
    <w:r>
      <w:fldChar w:fldCharType="end"/>
    </w:r>
  </w:p>
  <w:p w14:paraId="40CD22DC">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lNmExYTkxMTcxNTE1Y2QzOThiOTIyM2QwZDQ0MTEifQ=="/>
  </w:docVars>
  <w:rsids>
    <w:rsidRoot w:val="00E852DE"/>
    <w:rsid w:val="000333FA"/>
    <w:rsid w:val="0003558D"/>
    <w:rsid w:val="000433F6"/>
    <w:rsid w:val="00051AAC"/>
    <w:rsid w:val="00051DE2"/>
    <w:rsid w:val="000631CF"/>
    <w:rsid w:val="0006691F"/>
    <w:rsid w:val="00067820"/>
    <w:rsid w:val="00082FF7"/>
    <w:rsid w:val="00087AE1"/>
    <w:rsid w:val="00097520"/>
    <w:rsid w:val="000A368A"/>
    <w:rsid w:val="000B324A"/>
    <w:rsid w:val="000C251C"/>
    <w:rsid w:val="000D1A45"/>
    <w:rsid w:val="000D36F1"/>
    <w:rsid w:val="000F4D97"/>
    <w:rsid w:val="001016D7"/>
    <w:rsid w:val="00103573"/>
    <w:rsid w:val="00112774"/>
    <w:rsid w:val="001243BD"/>
    <w:rsid w:val="001362F6"/>
    <w:rsid w:val="00170778"/>
    <w:rsid w:val="00180132"/>
    <w:rsid w:val="00187DC4"/>
    <w:rsid w:val="001910A0"/>
    <w:rsid w:val="00194FD9"/>
    <w:rsid w:val="001A1FA5"/>
    <w:rsid w:val="001C43A9"/>
    <w:rsid w:val="001D4CA5"/>
    <w:rsid w:val="00216D10"/>
    <w:rsid w:val="0023554F"/>
    <w:rsid w:val="002415E2"/>
    <w:rsid w:val="002477DB"/>
    <w:rsid w:val="002746E6"/>
    <w:rsid w:val="00274E3E"/>
    <w:rsid w:val="00280566"/>
    <w:rsid w:val="0028068D"/>
    <w:rsid w:val="00285564"/>
    <w:rsid w:val="00291C07"/>
    <w:rsid w:val="002A5BF2"/>
    <w:rsid w:val="002B3671"/>
    <w:rsid w:val="002F6E06"/>
    <w:rsid w:val="00300783"/>
    <w:rsid w:val="00324FFC"/>
    <w:rsid w:val="00330231"/>
    <w:rsid w:val="0035042F"/>
    <w:rsid w:val="0038314E"/>
    <w:rsid w:val="003A213E"/>
    <w:rsid w:val="003B19FF"/>
    <w:rsid w:val="003D1ECC"/>
    <w:rsid w:val="00417C4E"/>
    <w:rsid w:val="00427C00"/>
    <w:rsid w:val="00436849"/>
    <w:rsid w:val="004938C6"/>
    <w:rsid w:val="00497449"/>
    <w:rsid w:val="004A5780"/>
    <w:rsid w:val="004C018F"/>
    <w:rsid w:val="004D0452"/>
    <w:rsid w:val="004D7E18"/>
    <w:rsid w:val="004E25BD"/>
    <w:rsid w:val="004E49FF"/>
    <w:rsid w:val="004E70EA"/>
    <w:rsid w:val="004F2C36"/>
    <w:rsid w:val="005431B2"/>
    <w:rsid w:val="005620C5"/>
    <w:rsid w:val="00592378"/>
    <w:rsid w:val="00594DEB"/>
    <w:rsid w:val="00607C37"/>
    <w:rsid w:val="00625259"/>
    <w:rsid w:val="006403B7"/>
    <w:rsid w:val="00656832"/>
    <w:rsid w:val="0067412C"/>
    <w:rsid w:val="0067561B"/>
    <w:rsid w:val="006768C6"/>
    <w:rsid w:val="0069133C"/>
    <w:rsid w:val="006A2F32"/>
    <w:rsid w:val="006B0835"/>
    <w:rsid w:val="006B3642"/>
    <w:rsid w:val="006C1733"/>
    <w:rsid w:val="006C50B8"/>
    <w:rsid w:val="006D13C1"/>
    <w:rsid w:val="006D22A1"/>
    <w:rsid w:val="006D4C49"/>
    <w:rsid w:val="00750AA4"/>
    <w:rsid w:val="00773393"/>
    <w:rsid w:val="00776593"/>
    <w:rsid w:val="007F1284"/>
    <w:rsid w:val="00821990"/>
    <w:rsid w:val="00836F54"/>
    <w:rsid w:val="00845A13"/>
    <w:rsid w:val="0085072A"/>
    <w:rsid w:val="00877CF3"/>
    <w:rsid w:val="008909C6"/>
    <w:rsid w:val="008A1346"/>
    <w:rsid w:val="008E595B"/>
    <w:rsid w:val="008F5EFB"/>
    <w:rsid w:val="008F619B"/>
    <w:rsid w:val="00903693"/>
    <w:rsid w:val="00907580"/>
    <w:rsid w:val="00933338"/>
    <w:rsid w:val="00935D28"/>
    <w:rsid w:val="009543D9"/>
    <w:rsid w:val="00965105"/>
    <w:rsid w:val="00973309"/>
    <w:rsid w:val="0097750F"/>
    <w:rsid w:val="009852EA"/>
    <w:rsid w:val="009926DA"/>
    <w:rsid w:val="0099765C"/>
    <w:rsid w:val="009A7DD0"/>
    <w:rsid w:val="009B5FD3"/>
    <w:rsid w:val="009D124C"/>
    <w:rsid w:val="00A40745"/>
    <w:rsid w:val="00A50965"/>
    <w:rsid w:val="00A52D2D"/>
    <w:rsid w:val="00A8406E"/>
    <w:rsid w:val="00AE082C"/>
    <w:rsid w:val="00AE57AE"/>
    <w:rsid w:val="00B0698C"/>
    <w:rsid w:val="00B17BA9"/>
    <w:rsid w:val="00B17DA2"/>
    <w:rsid w:val="00B224C8"/>
    <w:rsid w:val="00B40130"/>
    <w:rsid w:val="00B43D7D"/>
    <w:rsid w:val="00B43FF5"/>
    <w:rsid w:val="00BA1C79"/>
    <w:rsid w:val="00BA5DC8"/>
    <w:rsid w:val="00BC40E9"/>
    <w:rsid w:val="00BE334D"/>
    <w:rsid w:val="00C1613A"/>
    <w:rsid w:val="00C2255F"/>
    <w:rsid w:val="00C315D7"/>
    <w:rsid w:val="00C41125"/>
    <w:rsid w:val="00C713AD"/>
    <w:rsid w:val="00C736F3"/>
    <w:rsid w:val="00C770F8"/>
    <w:rsid w:val="00C772AA"/>
    <w:rsid w:val="00C9308B"/>
    <w:rsid w:val="00CA1345"/>
    <w:rsid w:val="00CE1FAD"/>
    <w:rsid w:val="00CE6060"/>
    <w:rsid w:val="00CF1D08"/>
    <w:rsid w:val="00D00A8B"/>
    <w:rsid w:val="00D05BB9"/>
    <w:rsid w:val="00D156D9"/>
    <w:rsid w:val="00D209E5"/>
    <w:rsid w:val="00D63F5D"/>
    <w:rsid w:val="00DA5A9B"/>
    <w:rsid w:val="00DA6E7E"/>
    <w:rsid w:val="00DB254A"/>
    <w:rsid w:val="00DD1B6B"/>
    <w:rsid w:val="00DD71DE"/>
    <w:rsid w:val="00DE49AE"/>
    <w:rsid w:val="00DF501B"/>
    <w:rsid w:val="00E01F93"/>
    <w:rsid w:val="00E046F4"/>
    <w:rsid w:val="00E13808"/>
    <w:rsid w:val="00E21D36"/>
    <w:rsid w:val="00E32066"/>
    <w:rsid w:val="00E4289D"/>
    <w:rsid w:val="00E52AC5"/>
    <w:rsid w:val="00E66C40"/>
    <w:rsid w:val="00E7486C"/>
    <w:rsid w:val="00E848D0"/>
    <w:rsid w:val="00E852DE"/>
    <w:rsid w:val="00E906A7"/>
    <w:rsid w:val="00E96C32"/>
    <w:rsid w:val="00EA5DDC"/>
    <w:rsid w:val="00EB22F0"/>
    <w:rsid w:val="00EC1AE8"/>
    <w:rsid w:val="00EC660F"/>
    <w:rsid w:val="00ED7FF7"/>
    <w:rsid w:val="00EF2933"/>
    <w:rsid w:val="00EF55AF"/>
    <w:rsid w:val="00EF74B2"/>
    <w:rsid w:val="00F23E20"/>
    <w:rsid w:val="00F249C5"/>
    <w:rsid w:val="00F34550"/>
    <w:rsid w:val="00F551D6"/>
    <w:rsid w:val="00F7106B"/>
    <w:rsid w:val="00F7282F"/>
    <w:rsid w:val="00F77E6A"/>
    <w:rsid w:val="00F8114D"/>
    <w:rsid w:val="00F94BA5"/>
    <w:rsid w:val="00F94D32"/>
    <w:rsid w:val="00FA08FA"/>
    <w:rsid w:val="00FA551F"/>
    <w:rsid w:val="00FC70D6"/>
    <w:rsid w:val="00FD0ADD"/>
    <w:rsid w:val="00FD6A98"/>
    <w:rsid w:val="00FE2A4E"/>
    <w:rsid w:val="00FE5A33"/>
    <w:rsid w:val="00FF1CFA"/>
    <w:rsid w:val="06946E57"/>
    <w:rsid w:val="082758C5"/>
    <w:rsid w:val="097928A5"/>
    <w:rsid w:val="0ED274C9"/>
    <w:rsid w:val="22E372E3"/>
    <w:rsid w:val="2F256449"/>
    <w:rsid w:val="33232578"/>
    <w:rsid w:val="38DC34E5"/>
    <w:rsid w:val="410D3008"/>
    <w:rsid w:val="45842EDF"/>
    <w:rsid w:val="48EB12EF"/>
    <w:rsid w:val="4A545A27"/>
    <w:rsid w:val="4C8E4B43"/>
    <w:rsid w:val="55D70656"/>
    <w:rsid w:val="5CB60267"/>
    <w:rsid w:val="5E2B19A9"/>
    <w:rsid w:val="73301FD0"/>
    <w:rsid w:val="73372DC0"/>
    <w:rsid w:val="74E36CA9"/>
    <w:rsid w:val="7BEB210D"/>
    <w:rsid w:val="7CD8199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Indent"/>
    <w:basedOn w:val="1"/>
    <w:semiHidden/>
    <w:uiPriority w:val="0"/>
    <w:pPr>
      <w:ind w:firstLine="570"/>
    </w:pPr>
    <w:rPr>
      <w:rFonts w:ascii="仿宋_GB2312" w:hAnsi="宋体" w:eastAsia="仿宋_GB2312"/>
      <w:sz w:val="28"/>
    </w:rPr>
  </w:style>
  <w:style w:type="paragraph" w:styleId="3">
    <w:name w:val="Plain Text"/>
    <w:basedOn w:val="1"/>
    <w:link w:val="12"/>
    <w:semiHidden/>
    <w:uiPriority w:val="0"/>
    <w:rPr>
      <w:rFonts w:ascii="宋体" w:hAnsi="Courier New" w:cs="Century"/>
      <w:szCs w:val="21"/>
    </w:rPr>
  </w:style>
  <w:style w:type="paragraph" w:styleId="4">
    <w:name w:val="Balloon Text"/>
    <w:basedOn w:val="1"/>
    <w:link w:val="13"/>
    <w:qFormat/>
    <w:uiPriority w:val="0"/>
    <w:rPr>
      <w:sz w:val="18"/>
      <w:szCs w:val="18"/>
    </w:rPr>
  </w:style>
  <w:style w:type="paragraph" w:styleId="5">
    <w:name w:val="footer"/>
    <w:basedOn w:val="1"/>
    <w:link w:val="14"/>
    <w:uiPriority w:val="99"/>
    <w:pPr>
      <w:tabs>
        <w:tab w:val="center" w:pos="4153"/>
        <w:tab w:val="right" w:pos="8306"/>
      </w:tabs>
      <w:snapToGrid w:val="0"/>
      <w:jc w:val="left"/>
    </w:pPr>
    <w:rPr>
      <w:sz w:val="18"/>
      <w:szCs w:val="18"/>
    </w:rPr>
  </w:style>
  <w:style w:type="paragraph" w:styleId="6">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Indent 3"/>
    <w:basedOn w:val="1"/>
    <w:semiHidden/>
    <w:uiPriority w:val="0"/>
    <w:pPr>
      <w:ind w:left="900"/>
    </w:pPr>
    <w:rPr>
      <w:sz w:val="28"/>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qFormat/>
    <w:uiPriority w:val="99"/>
    <w:rPr>
      <w:b/>
      <w:bCs/>
    </w:rPr>
  </w:style>
  <w:style w:type="character" w:customStyle="1" w:styleId="12">
    <w:name w:val="纯文本 Char"/>
    <w:link w:val="3"/>
    <w:semiHidden/>
    <w:locked/>
    <w:uiPriority w:val="0"/>
    <w:rPr>
      <w:rFonts w:ascii="宋体" w:hAnsi="Courier New" w:eastAsia="宋体" w:cs="Century"/>
      <w:kern w:val="2"/>
      <w:sz w:val="21"/>
      <w:szCs w:val="21"/>
      <w:lang w:val="en-US" w:eastAsia="zh-CN" w:bidi="ar-SA"/>
    </w:rPr>
  </w:style>
  <w:style w:type="character" w:customStyle="1" w:styleId="13">
    <w:name w:val="批注框文本 Char"/>
    <w:link w:val="4"/>
    <w:uiPriority w:val="0"/>
    <w:rPr>
      <w:kern w:val="2"/>
      <w:sz w:val="18"/>
      <w:szCs w:val="18"/>
    </w:rPr>
  </w:style>
  <w:style w:type="character" w:customStyle="1" w:styleId="14">
    <w:name w:val="页脚 Char"/>
    <w:link w:val="5"/>
    <w:uiPriority w:val="99"/>
    <w:rPr>
      <w:kern w:val="2"/>
      <w:sz w:val="18"/>
      <w:szCs w:val="18"/>
    </w:rPr>
  </w:style>
  <w:style w:type="character" w:customStyle="1" w:styleId="15">
    <w:name w:val="页眉 Char"/>
    <w:link w:val="6"/>
    <w:qFormat/>
    <w:uiPriority w:val="0"/>
    <w:rPr>
      <w:kern w:val="2"/>
      <w:sz w:val="18"/>
      <w:szCs w:val="18"/>
    </w:rPr>
  </w:style>
  <w:style w:type="character" w:customStyle="1" w:styleId="16">
    <w:name w:val="wordtitle21"/>
    <w:uiPriority w:val="99"/>
    <w:rPr>
      <w:rFonts w:hint="default" w:ascii="ˎ̥" w:hAnsi="ˎ̥"/>
      <w:sz w:val="36"/>
      <w:szCs w:val="36"/>
    </w:rPr>
  </w:style>
  <w:style w:type="character" w:customStyle="1" w:styleId="17">
    <w:name w:val="wordtitle31"/>
    <w:uiPriority w:val="0"/>
    <w:rPr>
      <w:rFonts w:hint="default" w:ascii="ˎ̥" w:hAnsi="ˎ̥"/>
      <w:sz w:val="32"/>
      <w:szCs w:val="32"/>
    </w:rPr>
  </w:style>
  <w:style w:type="paragraph" w:customStyle="1" w:styleId="18">
    <w:name w:val="style1"/>
    <w:basedOn w:val="1"/>
    <w:uiPriority w:val="99"/>
    <w:pPr>
      <w:widowControl/>
      <w:spacing w:before="100" w:beforeAutospacing="1" w:after="100" w:afterAutospacing="1"/>
      <w:jc w:val="left"/>
    </w:pPr>
    <w:rPr>
      <w:rFonts w:ascii="宋体" w:hAnsi="宋体" w:cs="宋体"/>
      <w:b/>
      <w:bCs/>
      <w:kern w:val="0"/>
      <w:sz w:val="51"/>
      <w:szCs w:val="5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MC SYSTEM</Company>
  <Pages>16</Pages>
  <Words>3192</Words>
  <Characters>3276</Characters>
  <Lines>27</Lines>
  <Paragraphs>7</Paragraphs>
  <TotalTime>13</TotalTime>
  <ScaleCrop>false</ScaleCrop>
  <LinksUpToDate>false</LinksUpToDate>
  <CharactersWithSpaces>3723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2016-06-08T07:26:00Z</dcterms:created>
  <dc:creator>jin jia</dc:creator>
  <cp:lastModifiedBy>Mr Wu</cp:lastModifiedBy>
  <cp:lastPrinted>2016-06-28T07:01:00Z</cp:lastPrinted>
  <dcterms:modified xsi:type="dcterms:W3CDTF">2026-05-09T01:55:14Z</dcterms:modified>
  <cp:revision>358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16E293C5527B41A8A664488A8E1DABDF_13</vt:lpwstr>
  </property>
  <property fmtid="{D5CDD505-2E9C-101B-9397-08002B2CF9AE}" pid="4" name="KSOTemplateDocerSaveRecord">
    <vt:lpwstr>eyJoZGlkIjoiMDJlNmExYTkxMTcxNTE1Y2QzOThiOTIyM2QwZDQ0MTEiLCJ1c2VySWQiOiIzODc1ODk5MjEifQ==</vt:lpwstr>
  </property>
</Properties>
</file>